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035774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0939 158158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66379D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F7397A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4A75F8" w:rsidRDefault="0066379D" w:rsidP="0066379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 w:rsidR="00267AC8"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Default="0066379D" w:rsidP="0066379D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F4096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F40968">
              <w:rPr>
                <w:sz w:val="20"/>
                <w:szCs w:val="20"/>
              </w:rPr>
              <w:t>  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000E9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000E9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0E9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000E92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0E9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Quản trị hệ thống thông tin </w:t>
            </w:r>
            <w:r>
              <w:t>DN</w:t>
            </w:r>
          </w:p>
        </w:tc>
      </w:tr>
      <w:tr w:rsidR="005A36AF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</w:t>
            </w:r>
            <w:r>
              <w:rPr>
                <w:sz w:val="20"/>
                <w:szCs w:val="20"/>
              </w:rPr>
              <w:t>ng thông tin 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chất lượng sản phẩm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5774">
              <w:t>Quản trị dự án</w:t>
            </w:r>
          </w:p>
        </w:tc>
      </w:tr>
      <w:tr w:rsidR="005A36AF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C724C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4C" w:rsidRDefault="005A36AF" w:rsidP="00BC72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4C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</w:t>
            </w:r>
            <w:r w:rsidR="00BC724C">
              <w:rPr>
                <w:sz w:val="20"/>
                <w:szCs w:val="20"/>
              </w:rPr>
              <w:t>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4C" w:rsidRPr="004E5CEC" w:rsidRDefault="00BC724C" w:rsidP="00BC72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4C" w:rsidRPr="004E5CEC" w:rsidRDefault="00BC724C" w:rsidP="00BC72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4C" w:rsidRPr="004E5CEC" w:rsidRDefault="00BC724C" w:rsidP="00BC724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6774" w:rsidRDefault="001A6774"/>
    <w:p w:rsidR="00E00053" w:rsidRDefault="00E00053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914110034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KT425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70761E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Ngọc Vân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0914 920 988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Thu Trang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0946 934  323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KT316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BD0BDF">
              <w:rPr>
                <w:sz w:val="20"/>
                <w:szCs w:val="20"/>
              </w:rPr>
              <w:t>1984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000E9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000E9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000E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0E9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000E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0E9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000E9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000E9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0E9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0E9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92" w:rsidRPr="004E5CEC" w:rsidRDefault="00000E9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4E5CEC" w:rsidRDefault="00000E9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A401E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A401E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5A36AF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A401E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A401E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A401E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584F42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Ong Quốc Cường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0904 934 064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BE304E" w:rsidRDefault="00ED6843" w:rsidP="00ED68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267AC8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B6573B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4A75F8" w:rsidRDefault="00267AC8" w:rsidP="00267A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Default="00267AC8" w:rsidP="00267AC8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AF79AD" w:rsidRPr="004E5CEC" w:rsidTr="00AF79A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B6573B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4A75F8" w:rsidRDefault="00AF79AD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Default="00AF79AD" w:rsidP="002D36C7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BA7C61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732BB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BA7C6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61" w:rsidRPr="004E5CEC" w:rsidRDefault="00BA7C61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BA7C6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61" w:rsidRPr="004E5CEC" w:rsidRDefault="00BA7C61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BA7C6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61" w:rsidRPr="004E5CEC" w:rsidRDefault="00BA7C61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BA7C61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61" w:rsidRPr="004E5CEC" w:rsidRDefault="00BA7C61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BA7C6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C61" w:rsidRPr="004E5CEC" w:rsidRDefault="00BA7C61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E5CEC" w:rsidRDefault="00BA7C61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584F42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A36AF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584F42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A36AF" w:rsidRPr="004E5CEC" w:rsidTr="00B22F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584F42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5C3B13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0914 126976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E46789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E46789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E46789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E46789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E46789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5C3B13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Khưu Thị Phương Đông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0939 135 364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B26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5A36AF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043939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Thuế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621EE0">
        <w:trPr>
          <w:trHeight w:val="63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918051945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C93009" w:rsidRDefault="00B45DF6" w:rsidP="00B45D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92F4E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016B15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KT443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582C99" w:rsidRDefault="00192F4E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192F4E" w:rsidRDefault="00192F4E" w:rsidP="00192F4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B45DF6">
              <w:rPr>
                <w:sz w:val="20"/>
                <w:szCs w:val="20"/>
              </w:rPr>
              <w:t> 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01674 609 808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645DE1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016B15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582C99" w:rsidRDefault="00645DE1" w:rsidP="00645DE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Default="00127E58" w:rsidP="00645DE1">
            <w:pPr>
              <w:spacing w:after="0"/>
              <w:jc w:val="center"/>
            </w:pPr>
            <w:r w:rsidRPr="004813E9">
              <w:rPr>
                <w:sz w:val="18"/>
                <w:szCs w:val="18"/>
              </w:rPr>
              <w:t>GV tự sắp xếp các buổi còn lại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0946 934  323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4813E9" w:rsidRDefault="00B45DF6" w:rsidP="00B45D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KT316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D82D1C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82D1C">
              <w:rPr>
                <w:sz w:val="20"/>
                <w:szCs w:val="20"/>
              </w:rPr>
              <w:t>0966004799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KT337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0914 920 988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F06E50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F06E50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F06E50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F06E50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F06E50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06E50"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p w:rsidR="003E0CEF" w:rsidRDefault="003E0CE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0906686702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Huỳnh Thị Tuyết Sương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0907 822 760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0946 934  323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B26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Tài chính - Tiền tệ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Tài chính - Tiền tệ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 (Cô Phương 0985873503)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CSVHVN (Cô Phương 0985873503)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 (Cô Phương 0985873503)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4892" w:rsidRDefault="00664892"/>
    <w:p w:rsidR="00DE556B" w:rsidRDefault="00DE556B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DẠY: ĐẠI DIỆN CÁC LỚP PHẢI LIÊN HỆ GVGD TRƯỚC 1 NGÀY ĐỂ CHUẨN BỊ TÀI LIỆU HỌC TẬP.</w:t>
      </w:r>
      <w:r w:rsidR="00A46A07" w:rsidRPr="004E5CEC">
        <w:rPr>
          <w:rFonts w:ascii="VNbook-Antiqua" w:hAnsi="VNbook-Antiqua"/>
          <w:b/>
          <w:sz w:val="20"/>
          <w:szCs w:val="20"/>
        </w:rPr>
        <w:t xml:space="preserve">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F612D" w:rsidRPr="004E5CEC" w:rsidTr="0008542C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B22F1C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="009F612D"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 w:rsidR="006A7638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B22F1C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0906686702</w:t>
            </w:r>
            <w:r w:rsidR="009F612D"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CF0B78" w:rsidRDefault="00CF0B78" w:rsidP="009F612D">
            <w:pPr>
              <w:spacing w:after="0"/>
              <w:jc w:val="center"/>
              <w:rPr>
                <w:sz w:val="18"/>
                <w:szCs w:val="18"/>
              </w:rPr>
            </w:pPr>
            <w:r w:rsidRPr="00CF0B78">
              <w:rPr>
                <w:sz w:val="18"/>
                <w:szCs w:val="18"/>
              </w:rPr>
              <w:t>GV tự bổ sung các buổi còn lại</w:t>
            </w: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AB26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AB26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2" w:rsidRPr="004E5CEC" w:rsidRDefault="00AB2652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2" w:rsidRPr="004E5CEC" w:rsidRDefault="00AB2652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NNLCBCN MLN 2 (Thầy Quang 0379385862)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NLTK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NLTK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404978" w:rsidRDefault="00404978">
      <w:r>
        <w:br w:type="page"/>
      </w:r>
    </w:p>
    <w:tbl>
      <w:tblPr>
        <w:tblW w:w="4738" w:type="pct"/>
        <w:jc w:val="center"/>
        <w:tblLook w:val="01E0" w:firstRow="1" w:lastRow="1" w:firstColumn="1" w:lastColumn="1" w:noHBand="0" w:noVBand="0"/>
      </w:tblPr>
      <w:tblGrid>
        <w:gridCol w:w="5102"/>
        <w:gridCol w:w="5644"/>
      </w:tblGrid>
      <w:tr w:rsidR="00775F08" w:rsidRPr="004E5CEC" w:rsidTr="000A2985">
        <w:trPr>
          <w:jc w:val="center"/>
        </w:trPr>
        <w:tc>
          <w:tcPr>
            <w:tcW w:w="2374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775F08" w:rsidRPr="004E5CEC" w:rsidTr="000A2985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0906686702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0932978 597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914110034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0909 556391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</w:tbl>
    <w:p w:rsidR="00775F08" w:rsidRPr="004E5CEC" w:rsidRDefault="00775F08" w:rsidP="000A2985">
      <w:pPr>
        <w:spacing w:after="0"/>
        <w:rPr>
          <w:sz w:val="20"/>
          <w:szCs w:val="20"/>
        </w:rPr>
      </w:pPr>
    </w:p>
    <w:p w:rsidR="00775F08" w:rsidRPr="004E5CEC" w:rsidRDefault="00775F08" w:rsidP="000A298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01E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PPTD</w:t>
            </w:r>
            <w:r w:rsidRPr="00343294">
              <w:t xml:space="preserve"> và kỹ năng giải quyết vấn đề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Kế toán quản trị 1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Kế toán quản trị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TTHCM (cô Chi 0918092630</w:t>
            </w:r>
            <w:r w:rsidRPr="003A7F3E">
              <w:t> </w:t>
            </w:r>
            <w:r>
              <w:t>)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5F08" w:rsidRDefault="00775F08" w:rsidP="00775F08"/>
    <w:p w:rsidR="00DE556B" w:rsidRDefault="00DE556B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556B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B251F4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</w:t>
            </w:r>
            <w:r w:rsidR="007633DB">
              <w:rPr>
                <w:sz w:val="20"/>
                <w:szCs w:val="20"/>
              </w:rPr>
              <w:t>c 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01E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p w:rsidR="00CB290D" w:rsidRDefault="00CB290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01E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Anh văn căn bả</w:t>
            </w:r>
            <w:r>
              <w:rPr>
                <w:sz w:val="20"/>
                <w:szCs w:val="20"/>
              </w:rPr>
              <w:t>n 3</w:t>
            </w:r>
            <w:r w:rsidRPr="00043939">
              <w:rPr>
                <w:sz w:val="20"/>
                <w:szCs w:val="20"/>
              </w:rPr>
              <w:t xml:space="preserve"> </w:t>
            </w:r>
            <w:r w:rsidRPr="00801EF3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01E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01E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F3" w:rsidRPr="004E5CEC" w:rsidRDefault="00801E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F3" w:rsidRPr="004E5CEC" w:rsidRDefault="00801E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thống kê kinh tế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F019E" w:rsidRPr="004E5CEC" w:rsidTr="0008542C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0A64F1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KT207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E56574" w:rsidRDefault="00BF019E" w:rsidP="00BF019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918051945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32EB5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D1EF3">
              <w:rPr>
                <w:color w:val="000000"/>
                <w:sz w:val="20"/>
                <w:szCs w:val="20"/>
              </w:rPr>
              <w:t>0939395225</w:t>
            </w:r>
            <w:r w:rsidRPr="002209EE">
              <w:rPr>
                <w:b/>
                <w:noProof/>
                <w:color w:val="000000" w:themeColor="text1"/>
                <w:sz w:val="26"/>
                <w:szCs w:val="20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Default="00E56574" w:rsidP="00E56574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861F98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Default="00E56574" w:rsidP="00E5657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</w:tr>
      <w:tr w:rsidR="005A36AF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AF" w:rsidRPr="00E56574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1535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0918 504777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Hồ Hữu Phương Chi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0932 191289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01683 093 541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1985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0909 556391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2593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0909 027 033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1047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0918 181436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75631E" w:rsidRPr="004E5CEC" w:rsidTr="0075631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1E" w:rsidRDefault="0075631E" w:rsidP="0075631E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chi phí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chi phí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/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66"/>
        <w:gridCol w:w="2666"/>
        <w:gridCol w:w="591"/>
        <w:gridCol w:w="1169"/>
        <w:gridCol w:w="2180"/>
        <w:gridCol w:w="1360"/>
        <w:gridCol w:w="1817"/>
      </w:tblGrid>
      <w:tr w:rsidR="001E5327" w:rsidRPr="004E5CEC" w:rsidTr="0022224E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1535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0918 504777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Trần Quốc Dũng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918543348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2494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0947 883 905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1985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0909 556391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2593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0909 027 033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Diệu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939209521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1047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0918 181436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22224E" w:rsidRDefault="00E1709C" w:rsidP="00E170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7326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26" w:rsidRDefault="007A7326" w:rsidP="007A7326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43553B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0939 823 454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1317DB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B" w:rsidRPr="00582C99" w:rsidRDefault="001317DB" w:rsidP="001317D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Default="001317DB" w:rsidP="001317DB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Quản trị Marketing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ind w:left="-57" w:right="-57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5A6307">
              <w:t xml:space="preserve"> trong Tài chính –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5A6307">
              <w:t xml:space="preserve"> trong Tài chính – Kế toán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5A6307">
              <w:t xml:space="preserve"> trong Tài chính –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>
      <w:pPr>
        <w:spacing w:after="0"/>
      </w:pPr>
    </w:p>
    <w:p w:rsidR="001E5327" w:rsidRDefault="001E5327" w:rsidP="001E5327">
      <w:r>
        <w:br w:type="page"/>
      </w:r>
    </w:p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sách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/>
    <w:p w:rsidR="001D3104" w:rsidRDefault="001D310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p w:rsidR="00215142" w:rsidRDefault="0021514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54BB8">
              <w:t>Toán kinh tế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54BB8">
              <w:t>Toán kinh tế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215142" w:rsidRDefault="00215142" w:rsidP="0021514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N2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5C3B13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607899" w:rsidRDefault="0060789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26A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0A26A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485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ngân hàng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</w:tbl>
    <w:p w:rsidR="00607899" w:rsidRDefault="00607899" w:rsidP="00607899"/>
    <w:p w:rsidR="00607899" w:rsidRDefault="00607899" w:rsidP="0060789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Pr="00FA1104">
        <w:rPr>
          <w:b/>
          <w:sz w:val="26"/>
          <w:szCs w:val="20"/>
        </w:rPr>
        <w:t>AG1920Q1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86D53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031595" w:rsidRDefault="00786D53" w:rsidP="00786D5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511BB" w:rsidRDefault="00786D53" w:rsidP="006511BB">
            <w:pPr>
              <w:spacing w:after="0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6511BB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ngân hàng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</w:tr>
      <w:tr w:rsidR="005A36A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07899" w:rsidRDefault="00607899" w:rsidP="00607899"/>
    <w:p w:rsidR="00381EE2" w:rsidRDefault="00381EE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81EE2" w:rsidRPr="004E5CEC" w:rsidTr="008747B1">
        <w:trPr>
          <w:jc w:val="center"/>
        </w:trPr>
        <w:tc>
          <w:tcPr>
            <w:tcW w:w="2373" w:type="pct"/>
          </w:tcPr>
          <w:p w:rsidR="00381EE2" w:rsidRPr="004E5CEC" w:rsidRDefault="00381EE2" w:rsidP="008747B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81EE2" w:rsidRPr="004E5CEC" w:rsidRDefault="00381EE2" w:rsidP="008747B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81EE2" w:rsidRPr="004E5CEC" w:rsidRDefault="00381EE2" w:rsidP="008747B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81EE2" w:rsidRPr="004E5CEC" w:rsidRDefault="00381EE2" w:rsidP="008747B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81EE2" w:rsidRPr="004E5CEC" w:rsidRDefault="00381EE2" w:rsidP="008747B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81EE2" w:rsidRPr="004E5CEC" w:rsidRDefault="00381EE2" w:rsidP="008747B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8747B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F14BB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1595" w:rsidRDefault="004265EF" w:rsidP="004265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511BB" w:rsidRDefault="004265EF" w:rsidP="004265EF">
            <w:pPr>
              <w:spacing w:after="0"/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A67226" w:rsidRDefault="004265EF" w:rsidP="004265EF">
            <w:pPr>
              <w:spacing w:after="0"/>
              <w:jc w:val="center"/>
            </w:pPr>
            <w:r w:rsidRPr="00A67226">
              <w:t>Đã dạy</w:t>
            </w: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F14BB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</w:tbl>
    <w:p w:rsidR="00381EE2" w:rsidRPr="004E5CEC" w:rsidRDefault="00381EE2" w:rsidP="00381EE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381EE2" w:rsidRPr="004E5CEC" w:rsidTr="008747B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732BB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81EE2" w:rsidRPr="004E5CEC" w:rsidTr="008747B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E2" w:rsidRPr="004E5CEC" w:rsidRDefault="00381EE2" w:rsidP="00874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381EE2" w:rsidRPr="004E5CEC" w:rsidTr="008747B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E2" w:rsidRPr="004E5CEC" w:rsidRDefault="00381EE2" w:rsidP="00874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381EE2" w:rsidRPr="004E5CEC" w:rsidTr="008747B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E2" w:rsidRPr="004E5CEC" w:rsidRDefault="00381EE2" w:rsidP="00874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81EE2" w:rsidRPr="004E5CEC" w:rsidTr="008747B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E2" w:rsidRPr="004E5CEC" w:rsidRDefault="00381EE2" w:rsidP="00874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381EE2" w:rsidRPr="004E5CEC" w:rsidTr="008747B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E2" w:rsidRPr="004E5CEC" w:rsidRDefault="00381EE2" w:rsidP="00874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874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2" w:rsidRPr="004E5CEC" w:rsidRDefault="00381EE2" w:rsidP="008747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tư duy và kỹ năng giải quyết vấn đề</w:t>
            </w:r>
          </w:p>
        </w:tc>
      </w:tr>
      <w:tr w:rsidR="005A36AF" w:rsidRPr="004E5CEC" w:rsidTr="00C637AD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6511BB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543DB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5A36AF" w:rsidRPr="004E5CEC" w:rsidTr="00C637AD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00876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36AF" w:rsidRPr="004E5CEC" w:rsidTr="00C637A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P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36AF">
              <w:rPr>
                <w:sz w:val="20"/>
                <w:szCs w:val="20"/>
              </w:rPr>
              <w:t>22/06/20 – 27/06/20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81EE2" w:rsidRDefault="00381EE2" w:rsidP="00381EE2"/>
    <w:p w:rsidR="00D74595" w:rsidRDefault="00D74595" w:rsidP="006C4FD5">
      <w:bookmarkStart w:id="0" w:name="_GoBack"/>
      <w:bookmarkEnd w:id="0"/>
    </w:p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16B15"/>
    <w:rsid w:val="000171E3"/>
    <w:rsid w:val="0002340D"/>
    <w:rsid w:val="00024489"/>
    <w:rsid w:val="0002544B"/>
    <w:rsid w:val="000346F1"/>
    <w:rsid w:val="00035774"/>
    <w:rsid w:val="00036AC9"/>
    <w:rsid w:val="000474ED"/>
    <w:rsid w:val="00052B4B"/>
    <w:rsid w:val="00064619"/>
    <w:rsid w:val="00071F1B"/>
    <w:rsid w:val="000734CE"/>
    <w:rsid w:val="00077269"/>
    <w:rsid w:val="00084618"/>
    <w:rsid w:val="0008542C"/>
    <w:rsid w:val="00094B32"/>
    <w:rsid w:val="000A26A6"/>
    <w:rsid w:val="000A2985"/>
    <w:rsid w:val="000A2DB9"/>
    <w:rsid w:val="000A64F1"/>
    <w:rsid w:val="000B0A47"/>
    <w:rsid w:val="000B175F"/>
    <w:rsid w:val="000B3926"/>
    <w:rsid w:val="000C107E"/>
    <w:rsid w:val="000C3139"/>
    <w:rsid w:val="000D4D5F"/>
    <w:rsid w:val="000D690C"/>
    <w:rsid w:val="000E472C"/>
    <w:rsid w:val="000F58B2"/>
    <w:rsid w:val="001062E0"/>
    <w:rsid w:val="00127E58"/>
    <w:rsid w:val="001317DB"/>
    <w:rsid w:val="0013655D"/>
    <w:rsid w:val="00146910"/>
    <w:rsid w:val="00160C0C"/>
    <w:rsid w:val="00167A6C"/>
    <w:rsid w:val="00174EF3"/>
    <w:rsid w:val="00192F4E"/>
    <w:rsid w:val="00197105"/>
    <w:rsid w:val="001A6774"/>
    <w:rsid w:val="001A753D"/>
    <w:rsid w:val="001B1B50"/>
    <w:rsid w:val="001B5BE4"/>
    <w:rsid w:val="001B786E"/>
    <w:rsid w:val="001B7F73"/>
    <w:rsid w:val="001C22F5"/>
    <w:rsid w:val="001C6BC7"/>
    <w:rsid w:val="001D1130"/>
    <w:rsid w:val="001D3104"/>
    <w:rsid w:val="001D6662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149B"/>
    <w:rsid w:val="0022224E"/>
    <w:rsid w:val="00223F7A"/>
    <w:rsid w:val="002255E2"/>
    <w:rsid w:val="00241B79"/>
    <w:rsid w:val="00244C4F"/>
    <w:rsid w:val="00253859"/>
    <w:rsid w:val="00256F58"/>
    <w:rsid w:val="002601E7"/>
    <w:rsid w:val="002605A1"/>
    <w:rsid w:val="00267AC8"/>
    <w:rsid w:val="0027223A"/>
    <w:rsid w:val="00276CE0"/>
    <w:rsid w:val="00282C29"/>
    <w:rsid w:val="00282DC8"/>
    <w:rsid w:val="0028518B"/>
    <w:rsid w:val="00287080"/>
    <w:rsid w:val="00287851"/>
    <w:rsid w:val="00294810"/>
    <w:rsid w:val="00296AB1"/>
    <w:rsid w:val="002A1773"/>
    <w:rsid w:val="002A6B50"/>
    <w:rsid w:val="002B0C38"/>
    <w:rsid w:val="002B4DE8"/>
    <w:rsid w:val="002C10E4"/>
    <w:rsid w:val="002D0E3E"/>
    <w:rsid w:val="002D1FA3"/>
    <w:rsid w:val="002D36C7"/>
    <w:rsid w:val="002D46B3"/>
    <w:rsid w:val="002E00B6"/>
    <w:rsid w:val="002E4970"/>
    <w:rsid w:val="002E6216"/>
    <w:rsid w:val="002F1A62"/>
    <w:rsid w:val="002F2417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531D"/>
    <w:rsid w:val="00372D63"/>
    <w:rsid w:val="00375EFC"/>
    <w:rsid w:val="00381EE2"/>
    <w:rsid w:val="003929E0"/>
    <w:rsid w:val="00397C87"/>
    <w:rsid w:val="003A0116"/>
    <w:rsid w:val="003A7F3E"/>
    <w:rsid w:val="003C579F"/>
    <w:rsid w:val="003D0E02"/>
    <w:rsid w:val="003D35A7"/>
    <w:rsid w:val="003D4AC0"/>
    <w:rsid w:val="003D7C7C"/>
    <w:rsid w:val="003E0CEF"/>
    <w:rsid w:val="003E2C6C"/>
    <w:rsid w:val="003E408C"/>
    <w:rsid w:val="003F4B24"/>
    <w:rsid w:val="00400876"/>
    <w:rsid w:val="00404978"/>
    <w:rsid w:val="00406F2D"/>
    <w:rsid w:val="00420B6B"/>
    <w:rsid w:val="00423853"/>
    <w:rsid w:val="004265EF"/>
    <w:rsid w:val="00433C01"/>
    <w:rsid w:val="00441364"/>
    <w:rsid w:val="004414C7"/>
    <w:rsid w:val="00441E9F"/>
    <w:rsid w:val="00447020"/>
    <w:rsid w:val="0045414B"/>
    <w:rsid w:val="00454BB8"/>
    <w:rsid w:val="00456A75"/>
    <w:rsid w:val="0046066A"/>
    <w:rsid w:val="004636D6"/>
    <w:rsid w:val="00466610"/>
    <w:rsid w:val="00470C28"/>
    <w:rsid w:val="00476692"/>
    <w:rsid w:val="004800FE"/>
    <w:rsid w:val="004813E9"/>
    <w:rsid w:val="0048167D"/>
    <w:rsid w:val="00482380"/>
    <w:rsid w:val="00485001"/>
    <w:rsid w:val="00486663"/>
    <w:rsid w:val="00491F04"/>
    <w:rsid w:val="004A14ED"/>
    <w:rsid w:val="004B0D90"/>
    <w:rsid w:val="004B7233"/>
    <w:rsid w:val="004C4D19"/>
    <w:rsid w:val="004C59B7"/>
    <w:rsid w:val="004C6ABC"/>
    <w:rsid w:val="004C7BBC"/>
    <w:rsid w:val="004D2BDF"/>
    <w:rsid w:val="004D349B"/>
    <w:rsid w:val="004E24DE"/>
    <w:rsid w:val="004F18F0"/>
    <w:rsid w:val="004F273A"/>
    <w:rsid w:val="004F5AF6"/>
    <w:rsid w:val="004F5FFB"/>
    <w:rsid w:val="005023D6"/>
    <w:rsid w:val="005132D1"/>
    <w:rsid w:val="005169D1"/>
    <w:rsid w:val="005323E6"/>
    <w:rsid w:val="00535AEC"/>
    <w:rsid w:val="0053711E"/>
    <w:rsid w:val="00544367"/>
    <w:rsid w:val="00544FA6"/>
    <w:rsid w:val="0054511E"/>
    <w:rsid w:val="00552A17"/>
    <w:rsid w:val="005633E4"/>
    <w:rsid w:val="00565CA2"/>
    <w:rsid w:val="0056766E"/>
    <w:rsid w:val="005821D2"/>
    <w:rsid w:val="00583512"/>
    <w:rsid w:val="00583A37"/>
    <w:rsid w:val="00584F42"/>
    <w:rsid w:val="005922C0"/>
    <w:rsid w:val="0059590C"/>
    <w:rsid w:val="0059695C"/>
    <w:rsid w:val="00597FF3"/>
    <w:rsid w:val="005A03C6"/>
    <w:rsid w:val="005A05F3"/>
    <w:rsid w:val="005A0AEB"/>
    <w:rsid w:val="005A36AF"/>
    <w:rsid w:val="005B1579"/>
    <w:rsid w:val="005B4437"/>
    <w:rsid w:val="005B5BED"/>
    <w:rsid w:val="005C3B13"/>
    <w:rsid w:val="005C548E"/>
    <w:rsid w:val="005D0ECE"/>
    <w:rsid w:val="005D27B0"/>
    <w:rsid w:val="005D56E0"/>
    <w:rsid w:val="005E3817"/>
    <w:rsid w:val="005E60B4"/>
    <w:rsid w:val="005E6A6C"/>
    <w:rsid w:val="005F2244"/>
    <w:rsid w:val="005F6153"/>
    <w:rsid w:val="005F62F9"/>
    <w:rsid w:val="006018E3"/>
    <w:rsid w:val="00607899"/>
    <w:rsid w:val="00607F7C"/>
    <w:rsid w:val="0061358A"/>
    <w:rsid w:val="00613D0C"/>
    <w:rsid w:val="00614121"/>
    <w:rsid w:val="00615C42"/>
    <w:rsid w:val="00621EE0"/>
    <w:rsid w:val="00621FFE"/>
    <w:rsid w:val="0062544F"/>
    <w:rsid w:val="006269B6"/>
    <w:rsid w:val="00632EE7"/>
    <w:rsid w:val="00633D54"/>
    <w:rsid w:val="00635DBD"/>
    <w:rsid w:val="00645DE1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3BF6"/>
    <w:rsid w:val="006843DC"/>
    <w:rsid w:val="00686AD3"/>
    <w:rsid w:val="00691450"/>
    <w:rsid w:val="00696EA1"/>
    <w:rsid w:val="006A740E"/>
    <w:rsid w:val="006A7638"/>
    <w:rsid w:val="006B3C17"/>
    <w:rsid w:val="006B6EDA"/>
    <w:rsid w:val="006C0517"/>
    <w:rsid w:val="006C1D48"/>
    <w:rsid w:val="006C23E4"/>
    <w:rsid w:val="006C4FD5"/>
    <w:rsid w:val="006C55FD"/>
    <w:rsid w:val="006D1992"/>
    <w:rsid w:val="006D21AE"/>
    <w:rsid w:val="006E447D"/>
    <w:rsid w:val="006E5F25"/>
    <w:rsid w:val="006F020E"/>
    <w:rsid w:val="006F1307"/>
    <w:rsid w:val="006F199F"/>
    <w:rsid w:val="007005DA"/>
    <w:rsid w:val="007017C3"/>
    <w:rsid w:val="007063B8"/>
    <w:rsid w:val="0070761E"/>
    <w:rsid w:val="007134FE"/>
    <w:rsid w:val="007146AE"/>
    <w:rsid w:val="00720BB4"/>
    <w:rsid w:val="00720E6B"/>
    <w:rsid w:val="00736280"/>
    <w:rsid w:val="00740E28"/>
    <w:rsid w:val="00741639"/>
    <w:rsid w:val="007448CA"/>
    <w:rsid w:val="00750737"/>
    <w:rsid w:val="00753409"/>
    <w:rsid w:val="007539F8"/>
    <w:rsid w:val="0075631E"/>
    <w:rsid w:val="007633DB"/>
    <w:rsid w:val="00770571"/>
    <w:rsid w:val="00772B94"/>
    <w:rsid w:val="007735BE"/>
    <w:rsid w:val="00775F08"/>
    <w:rsid w:val="00776949"/>
    <w:rsid w:val="00786D53"/>
    <w:rsid w:val="0079647C"/>
    <w:rsid w:val="007A32E8"/>
    <w:rsid w:val="007A379B"/>
    <w:rsid w:val="007A7326"/>
    <w:rsid w:val="007B1A3A"/>
    <w:rsid w:val="007B29FE"/>
    <w:rsid w:val="007B2E74"/>
    <w:rsid w:val="007B4015"/>
    <w:rsid w:val="007B55FA"/>
    <w:rsid w:val="007C0329"/>
    <w:rsid w:val="007C066D"/>
    <w:rsid w:val="007C2B26"/>
    <w:rsid w:val="007D315F"/>
    <w:rsid w:val="007D4B60"/>
    <w:rsid w:val="007D6E24"/>
    <w:rsid w:val="007E2F67"/>
    <w:rsid w:val="007E7C68"/>
    <w:rsid w:val="007F04FC"/>
    <w:rsid w:val="007F6353"/>
    <w:rsid w:val="00801EF3"/>
    <w:rsid w:val="008051AF"/>
    <w:rsid w:val="0080569C"/>
    <w:rsid w:val="00810CBC"/>
    <w:rsid w:val="00817EEA"/>
    <w:rsid w:val="00822140"/>
    <w:rsid w:val="00827A80"/>
    <w:rsid w:val="0083609F"/>
    <w:rsid w:val="0083618E"/>
    <w:rsid w:val="00837D16"/>
    <w:rsid w:val="00840CA3"/>
    <w:rsid w:val="00855CFE"/>
    <w:rsid w:val="008613CD"/>
    <w:rsid w:val="00865AE3"/>
    <w:rsid w:val="00872BA3"/>
    <w:rsid w:val="0089391C"/>
    <w:rsid w:val="00896689"/>
    <w:rsid w:val="00897B4C"/>
    <w:rsid w:val="008A1EA0"/>
    <w:rsid w:val="008A406D"/>
    <w:rsid w:val="008B22AB"/>
    <w:rsid w:val="008B7058"/>
    <w:rsid w:val="008B77CB"/>
    <w:rsid w:val="008C0677"/>
    <w:rsid w:val="008C3AF3"/>
    <w:rsid w:val="008C696E"/>
    <w:rsid w:val="008D2E04"/>
    <w:rsid w:val="008E242C"/>
    <w:rsid w:val="008F5D49"/>
    <w:rsid w:val="008F5D50"/>
    <w:rsid w:val="008F6BD6"/>
    <w:rsid w:val="00904BB6"/>
    <w:rsid w:val="00906897"/>
    <w:rsid w:val="00910105"/>
    <w:rsid w:val="00913A40"/>
    <w:rsid w:val="00915B39"/>
    <w:rsid w:val="009166DD"/>
    <w:rsid w:val="00917C28"/>
    <w:rsid w:val="00925495"/>
    <w:rsid w:val="009278FE"/>
    <w:rsid w:val="00930117"/>
    <w:rsid w:val="00934FB0"/>
    <w:rsid w:val="00937607"/>
    <w:rsid w:val="00937B38"/>
    <w:rsid w:val="00940D6E"/>
    <w:rsid w:val="00950E8E"/>
    <w:rsid w:val="009546CB"/>
    <w:rsid w:val="00957536"/>
    <w:rsid w:val="00957F2F"/>
    <w:rsid w:val="00961AC1"/>
    <w:rsid w:val="009662EB"/>
    <w:rsid w:val="009713F8"/>
    <w:rsid w:val="00972233"/>
    <w:rsid w:val="00983620"/>
    <w:rsid w:val="00984715"/>
    <w:rsid w:val="00993866"/>
    <w:rsid w:val="00994314"/>
    <w:rsid w:val="00996688"/>
    <w:rsid w:val="009B1391"/>
    <w:rsid w:val="009B38DA"/>
    <w:rsid w:val="009C0EC8"/>
    <w:rsid w:val="009C57C8"/>
    <w:rsid w:val="009D6F5A"/>
    <w:rsid w:val="009D71C8"/>
    <w:rsid w:val="009E189B"/>
    <w:rsid w:val="009E43FC"/>
    <w:rsid w:val="009F0D33"/>
    <w:rsid w:val="009F0FF0"/>
    <w:rsid w:val="009F612D"/>
    <w:rsid w:val="00A011AF"/>
    <w:rsid w:val="00A017AB"/>
    <w:rsid w:val="00A02368"/>
    <w:rsid w:val="00A12B7C"/>
    <w:rsid w:val="00A15ADC"/>
    <w:rsid w:val="00A15B5B"/>
    <w:rsid w:val="00A20C33"/>
    <w:rsid w:val="00A212F7"/>
    <w:rsid w:val="00A43368"/>
    <w:rsid w:val="00A457AF"/>
    <w:rsid w:val="00A46A07"/>
    <w:rsid w:val="00A53E24"/>
    <w:rsid w:val="00A55B19"/>
    <w:rsid w:val="00A55B3C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847"/>
    <w:rsid w:val="00A92D00"/>
    <w:rsid w:val="00A93563"/>
    <w:rsid w:val="00A94384"/>
    <w:rsid w:val="00AA58C4"/>
    <w:rsid w:val="00AA7EFF"/>
    <w:rsid w:val="00AB150C"/>
    <w:rsid w:val="00AB2652"/>
    <w:rsid w:val="00AB3264"/>
    <w:rsid w:val="00AB6F79"/>
    <w:rsid w:val="00AC243A"/>
    <w:rsid w:val="00AC4801"/>
    <w:rsid w:val="00AC5385"/>
    <w:rsid w:val="00AD59AB"/>
    <w:rsid w:val="00AD6BF9"/>
    <w:rsid w:val="00AE3ED0"/>
    <w:rsid w:val="00AF056F"/>
    <w:rsid w:val="00AF6212"/>
    <w:rsid w:val="00AF79AD"/>
    <w:rsid w:val="00B00FCE"/>
    <w:rsid w:val="00B16C85"/>
    <w:rsid w:val="00B21B07"/>
    <w:rsid w:val="00B22908"/>
    <w:rsid w:val="00B22C7F"/>
    <w:rsid w:val="00B22F1C"/>
    <w:rsid w:val="00B251F4"/>
    <w:rsid w:val="00B42ED7"/>
    <w:rsid w:val="00B45DF6"/>
    <w:rsid w:val="00B477F9"/>
    <w:rsid w:val="00B53246"/>
    <w:rsid w:val="00B55526"/>
    <w:rsid w:val="00B56202"/>
    <w:rsid w:val="00B579B3"/>
    <w:rsid w:val="00B62C63"/>
    <w:rsid w:val="00B64874"/>
    <w:rsid w:val="00B6573B"/>
    <w:rsid w:val="00B66B91"/>
    <w:rsid w:val="00B670FE"/>
    <w:rsid w:val="00B67E25"/>
    <w:rsid w:val="00B77EE3"/>
    <w:rsid w:val="00B92307"/>
    <w:rsid w:val="00BA0DB5"/>
    <w:rsid w:val="00BA6A00"/>
    <w:rsid w:val="00BA7C61"/>
    <w:rsid w:val="00BC2216"/>
    <w:rsid w:val="00BC31FD"/>
    <w:rsid w:val="00BC724C"/>
    <w:rsid w:val="00BD0BDF"/>
    <w:rsid w:val="00BD1EF3"/>
    <w:rsid w:val="00BD27CD"/>
    <w:rsid w:val="00BD2D81"/>
    <w:rsid w:val="00BD53A4"/>
    <w:rsid w:val="00BD65B9"/>
    <w:rsid w:val="00BD6CC9"/>
    <w:rsid w:val="00BE304E"/>
    <w:rsid w:val="00BF019E"/>
    <w:rsid w:val="00BF6BFC"/>
    <w:rsid w:val="00C10515"/>
    <w:rsid w:val="00C13BAD"/>
    <w:rsid w:val="00C23845"/>
    <w:rsid w:val="00C23EB0"/>
    <w:rsid w:val="00C25EF2"/>
    <w:rsid w:val="00C26BBA"/>
    <w:rsid w:val="00C31007"/>
    <w:rsid w:val="00C33FBC"/>
    <w:rsid w:val="00C362F9"/>
    <w:rsid w:val="00C376A5"/>
    <w:rsid w:val="00C405FA"/>
    <w:rsid w:val="00C41FED"/>
    <w:rsid w:val="00C44F39"/>
    <w:rsid w:val="00C51183"/>
    <w:rsid w:val="00C52462"/>
    <w:rsid w:val="00C60F84"/>
    <w:rsid w:val="00C71C04"/>
    <w:rsid w:val="00C81198"/>
    <w:rsid w:val="00C85263"/>
    <w:rsid w:val="00C85BBF"/>
    <w:rsid w:val="00C91462"/>
    <w:rsid w:val="00C93009"/>
    <w:rsid w:val="00C96343"/>
    <w:rsid w:val="00CA0034"/>
    <w:rsid w:val="00CA2345"/>
    <w:rsid w:val="00CB290D"/>
    <w:rsid w:val="00CB2C0B"/>
    <w:rsid w:val="00CB6E08"/>
    <w:rsid w:val="00CC6916"/>
    <w:rsid w:val="00CC6EAC"/>
    <w:rsid w:val="00CD2216"/>
    <w:rsid w:val="00CD4856"/>
    <w:rsid w:val="00CF0B78"/>
    <w:rsid w:val="00CF22DB"/>
    <w:rsid w:val="00CF7D28"/>
    <w:rsid w:val="00D0416B"/>
    <w:rsid w:val="00D1013F"/>
    <w:rsid w:val="00D20895"/>
    <w:rsid w:val="00D22E3F"/>
    <w:rsid w:val="00D3589C"/>
    <w:rsid w:val="00D3775C"/>
    <w:rsid w:val="00D37CF7"/>
    <w:rsid w:val="00D41050"/>
    <w:rsid w:val="00D4788B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745"/>
    <w:rsid w:val="00D74595"/>
    <w:rsid w:val="00D82D1C"/>
    <w:rsid w:val="00D835CA"/>
    <w:rsid w:val="00D87ABB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67D7"/>
    <w:rsid w:val="00DD2126"/>
    <w:rsid w:val="00DD58DA"/>
    <w:rsid w:val="00DE09CE"/>
    <w:rsid w:val="00DE12A8"/>
    <w:rsid w:val="00DE48CF"/>
    <w:rsid w:val="00DE556B"/>
    <w:rsid w:val="00DE5A11"/>
    <w:rsid w:val="00DE5ABC"/>
    <w:rsid w:val="00DE7030"/>
    <w:rsid w:val="00DE7301"/>
    <w:rsid w:val="00DF11EA"/>
    <w:rsid w:val="00DF61B8"/>
    <w:rsid w:val="00E00053"/>
    <w:rsid w:val="00E03C34"/>
    <w:rsid w:val="00E05FBE"/>
    <w:rsid w:val="00E105D2"/>
    <w:rsid w:val="00E11A40"/>
    <w:rsid w:val="00E13928"/>
    <w:rsid w:val="00E15330"/>
    <w:rsid w:val="00E15CC4"/>
    <w:rsid w:val="00E1709C"/>
    <w:rsid w:val="00E25DE0"/>
    <w:rsid w:val="00E37510"/>
    <w:rsid w:val="00E42654"/>
    <w:rsid w:val="00E453D8"/>
    <w:rsid w:val="00E53741"/>
    <w:rsid w:val="00E56574"/>
    <w:rsid w:val="00E57824"/>
    <w:rsid w:val="00E61287"/>
    <w:rsid w:val="00E67391"/>
    <w:rsid w:val="00E75477"/>
    <w:rsid w:val="00E804DA"/>
    <w:rsid w:val="00E8155A"/>
    <w:rsid w:val="00E87509"/>
    <w:rsid w:val="00E9431C"/>
    <w:rsid w:val="00E959C9"/>
    <w:rsid w:val="00EA0F76"/>
    <w:rsid w:val="00EA401E"/>
    <w:rsid w:val="00EA5BAF"/>
    <w:rsid w:val="00EB3CFF"/>
    <w:rsid w:val="00EC2B74"/>
    <w:rsid w:val="00EC344D"/>
    <w:rsid w:val="00EC7B37"/>
    <w:rsid w:val="00ED3413"/>
    <w:rsid w:val="00ED6843"/>
    <w:rsid w:val="00ED69CB"/>
    <w:rsid w:val="00EE0CC4"/>
    <w:rsid w:val="00EE4B55"/>
    <w:rsid w:val="00EE78E8"/>
    <w:rsid w:val="00EF10CD"/>
    <w:rsid w:val="00EF12F4"/>
    <w:rsid w:val="00EF5FEA"/>
    <w:rsid w:val="00F001B5"/>
    <w:rsid w:val="00F06E50"/>
    <w:rsid w:val="00F15C23"/>
    <w:rsid w:val="00F21054"/>
    <w:rsid w:val="00F23B06"/>
    <w:rsid w:val="00F263D8"/>
    <w:rsid w:val="00F26AD5"/>
    <w:rsid w:val="00F347E0"/>
    <w:rsid w:val="00F36B96"/>
    <w:rsid w:val="00F40968"/>
    <w:rsid w:val="00F4651C"/>
    <w:rsid w:val="00F50C59"/>
    <w:rsid w:val="00F5428B"/>
    <w:rsid w:val="00F54985"/>
    <w:rsid w:val="00F5567E"/>
    <w:rsid w:val="00F6027F"/>
    <w:rsid w:val="00F61A2C"/>
    <w:rsid w:val="00F62168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57F1"/>
    <w:rsid w:val="00FA006C"/>
    <w:rsid w:val="00FA6835"/>
    <w:rsid w:val="00FC21B5"/>
    <w:rsid w:val="00FC4B46"/>
    <w:rsid w:val="00FD196B"/>
    <w:rsid w:val="00FD1D5D"/>
    <w:rsid w:val="00FF269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9AF4"/>
  <w15:chartTrackingRefBased/>
  <w15:docId w15:val="{E7A97D7A-1D33-4A33-AF43-DCDD316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7A62-76AD-41CF-BD99-2ACD359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8233</Words>
  <Characters>46930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2020-01-03T03:41:00Z</cp:lastPrinted>
  <dcterms:created xsi:type="dcterms:W3CDTF">2020-02-04T09:47:00Z</dcterms:created>
  <dcterms:modified xsi:type="dcterms:W3CDTF">2020-02-04T09:47:00Z</dcterms:modified>
</cp:coreProperties>
</file>