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4" w:type="dxa"/>
        <w:tblInd w:w="-318" w:type="dxa"/>
        <w:tblLook w:val="01E0" w:firstRow="1" w:lastRow="1" w:firstColumn="1" w:lastColumn="1" w:noHBand="0" w:noVBand="0"/>
      </w:tblPr>
      <w:tblGrid>
        <w:gridCol w:w="11298"/>
      </w:tblGrid>
      <w:tr w:rsidR="00CB2ED0" w:rsidRPr="00353310" w:rsidTr="00467AF4">
        <w:trPr>
          <w:trHeight w:val="1061"/>
        </w:trPr>
        <w:tc>
          <w:tcPr>
            <w:tcW w:w="4964" w:type="dxa"/>
          </w:tcPr>
          <w:tbl>
            <w:tblPr>
              <w:tblW w:w="10644" w:type="dxa"/>
              <w:tblLook w:val="01E0" w:firstRow="1" w:lastRow="1" w:firstColumn="1" w:lastColumn="1" w:noHBand="0" w:noVBand="0"/>
            </w:tblPr>
            <w:tblGrid>
              <w:gridCol w:w="10860"/>
              <w:gridCol w:w="222"/>
            </w:tblGrid>
            <w:tr w:rsidR="00CB2ED0" w:rsidRPr="00353310" w:rsidTr="00467AF4">
              <w:trPr>
                <w:trHeight w:val="1061"/>
              </w:trPr>
              <w:tc>
                <w:tcPr>
                  <w:tcW w:w="4964" w:type="dxa"/>
                </w:tcPr>
                <w:tbl>
                  <w:tblPr>
                    <w:tblW w:w="10644" w:type="dxa"/>
                    <w:tblLook w:val="01E0" w:firstRow="1" w:lastRow="1" w:firstColumn="1" w:lastColumn="1" w:noHBand="0" w:noVBand="0"/>
                  </w:tblPr>
                  <w:tblGrid>
                    <w:gridCol w:w="4964"/>
                    <w:gridCol w:w="5680"/>
                  </w:tblGrid>
                  <w:tr w:rsidR="00CB2ED0" w:rsidRPr="00353310" w:rsidTr="00467AF4">
                    <w:trPr>
                      <w:trHeight w:val="1061"/>
                    </w:trPr>
                    <w:tc>
                      <w:tcPr>
                        <w:tcW w:w="4964" w:type="dxa"/>
                      </w:tcPr>
                      <w:p w:rsidR="00CB2ED0" w:rsidRPr="00353310" w:rsidRDefault="00CB2ED0" w:rsidP="00467AF4">
                        <w:pPr>
                          <w:ind w:right="-184"/>
                          <w:jc w:val="center"/>
                          <w:rPr>
                            <w:color w:val="000000"/>
                            <w:sz w:val="26"/>
                            <w:szCs w:val="26"/>
                          </w:rPr>
                        </w:pPr>
                        <w:bookmarkStart w:id="0" w:name="_GoBack"/>
                        <w:bookmarkEnd w:id="0"/>
                        <w:r w:rsidRPr="00353310">
                          <w:rPr>
                            <w:color w:val="000000"/>
                            <w:sz w:val="26"/>
                            <w:szCs w:val="26"/>
                          </w:rPr>
                          <w:t>TRƯỜNG ĐẠI HỌC CẦN THƠ</w:t>
                        </w:r>
                      </w:p>
                      <w:p w:rsidR="00CB2ED0" w:rsidRPr="00353310" w:rsidRDefault="00CB2ED0" w:rsidP="00467AF4">
                        <w:pPr>
                          <w:ind w:right="-95"/>
                          <w:jc w:val="center"/>
                          <w:rPr>
                            <w:b/>
                            <w:bCs/>
                            <w:color w:val="000000"/>
                            <w:sz w:val="26"/>
                            <w:szCs w:val="26"/>
                          </w:rPr>
                        </w:pPr>
                        <w:r w:rsidRPr="00353310">
                          <w:rPr>
                            <w:b/>
                            <w:bCs/>
                            <w:color w:val="000000"/>
                            <w:sz w:val="26"/>
                            <w:szCs w:val="26"/>
                          </w:rPr>
                          <w:t>TRUNG TÂM ĐÀO TẠO, NGHIÊN CỨU</w:t>
                        </w:r>
                      </w:p>
                      <w:p w:rsidR="00CB2ED0" w:rsidRPr="00353310" w:rsidRDefault="00CB2ED0" w:rsidP="00467AF4">
                        <w:pPr>
                          <w:tabs>
                            <w:tab w:val="left" w:pos="3120"/>
                          </w:tabs>
                          <w:ind w:right="-95"/>
                          <w:jc w:val="center"/>
                          <w:rPr>
                            <w:color w:val="000000"/>
                            <w:sz w:val="26"/>
                            <w:szCs w:val="26"/>
                          </w:rPr>
                        </w:pPr>
                        <w:r w:rsidRPr="00353310">
                          <w:rPr>
                            <w:b/>
                            <w:bCs/>
                            <w:color w:val="000000"/>
                            <w:sz w:val="26"/>
                            <w:szCs w:val="26"/>
                          </w:rPr>
                          <w:t>VÀ TƯ VẤN KINH TẾ (CENTREC)</w:t>
                        </w:r>
                      </w:p>
                      <w:p w:rsidR="00CB2ED0" w:rsidRPr="00353310" w:rsidRDefault="00F53208" w:rsidP="00467AF4">
                        <w:pPr>
                          <w:ind w:right="-288"/>
                          <w:jc w:val="center"/>
                          <w:rPr>
                            <w:color w:val="000000"/>
                            <w:sz w:val="26"/>
                            <w:szCs w:val="26"/>
                          </w:rPr>
                        </w:pPr>
                        <w:r>
                          <w:rPr>
                            <w:noProof/>
                          </w:rPr>
                          <mc:AlternateContent>
                            <mc:Choice Requires="wps">
                              <w:drawing>
                                <wp:anchor distT="4294967281" distB="4294967281" distL="114300" distR="114300" simplePos="0" relativeHeight="251657216" behindDoc="0" locked="0" layoutInCell="1" allowOverlap="1">
                                  <wp:simplePos x="0" y="0"/>
                                  <wp:positionH relativeFrom="column">
                                    <wp:posOffset>1202055</wp:posOffset>
                                  </wp:positionH>
                                  <wp:positionV relativeFrom="paragraph">
                                    <wp:posOffset>48259</wp:posOffset>
                                  </wp:positionV>
                                  <wp:extent cx="733425" cy="0"/>
                                  <wp:effectExtent l="0" t="0" r="2857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7B8266" id="Straight Connector 3" o:spid="_x0000_s1026" style="position:absolute;z-index:251657216;visibility:visible;mso-wrap-style:square;mso-width-percent:0;mso-height-percent:0;mso-wrap-distance-left:9pt;mso-wrap-distance-top:-42e-5mm;mso-wrap-distance-right:9pt;mso-wrap-distance-bottom:-42e-5mm;mso-position-horizontal:absolute;mso-position-horizontal-relative:text;mso-position-vertical:absolute;mso-position-vertical-relative:text;mso-width-percent:0;mso-height-percent:0;mso-width-relative:page;mso-height-relative:page" from="94.65pt,3.8pt" to="152.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"/>
                              </w:pict>
                            </mc:Fallback>
                          </mc:AlternateContent>
                        </w:r>
                      </w:p>
                      <w:p w:rsidR="00CB2ED0" w:rsidRPr="00353310" w:rsidRDefault="00CB2ED0" w:rsidP="000C789D">
                        <w:pPr>
                          <w:ind w:right="-250"/>
                          <w:jc w:val="center"/>
                          <w:rPr>
                            <w:color w:val="000000"/>
                            <w:sz w:val="26"/>
                            <w:szCs w:val="26"/>
                          </w:rPr>
                        </w:pPr>
                      </w:p>
                    </w:tc>
                    <w:tc>
                      <w:tcPr>
                        <w:tcW w:w="5680" w:type="dxa"/>
                      </w:tcPr>
                      <w:p w:rsidR="00CB2ED0" w:rsidRPr="00353310" w:rsidRDefault="00CB2ED0" w:rsidP="00467AF4">
                        <w:pPr>
                          <w:tabs>
                            <w:tab w:val="left" w:pos="3120"/>
                          </w:tabs>
                          <w:jc w:val="center"/>
                          <w:rPr>
                            <w:b/>
                            <w:bCs/>
                            <w:color w:val="000000"/>
                            <w:sz w:val="26"/>
                            <w:szCs w:val="26"/>
                          </w:rPr>
                        </w:pPr>
                        <w:r w:rsidRPr="00353310">
                          <w:rPr>
                            <w:b/>
                            <w:color w:val="000000"/>
                            <w:sz w:val="26"/>
                            <w:szCs w:val="26"/>
                          </w:rPr>
                          <w:t>C</w:t>
                        </w:r>
                        <w:r w:rsidRPr="00353310">
                          <w:rPr>
                            <w:b/>
                            <w:bCs/>
                            <w:color w:val="000000"/>
                            <w:sz w:val="26"/>
                            <w:szCs w:val="26"/>
                          </w:rPr>
                          <w:t>ỘNG HÒA XÃ HỘI CHỦ NGHĨA VIỆT NAM</w:t>
                        </w:r>
                      </w:p>
                      <w:p w:rsidR="00CB2ED0" w:rsidRPr="00353310" w:rsidRDefault="00CB2ED0" w:rsidP="00467AF4">
                        <w:pPr>
                          <w:tabs>
                            <w:tab w:val="left" w:pos="3120"/>
                          </w:tabs>
                          <w:ind w:right="-4"/>
                          <w:jc w:val="center"/>
                          <w:rPr>
                            <w:b/>
                            <w:color w:val="000000"/>
                            <w:sz w:val="26"/>
                            <w:szCs w:val="26"/>
                          </w:rPr>
                        </w:pPr>
                        <w:r w:rsidRPr="00353310">
                          <w:rPr>
                            <w:b/>
                            <w:bCs/>
                            <w:color w:val="000000"/>
                            <w:sz w:val="26"/>
                            <w:szCs w:val="26"/>
                          </w:rPr>
                          <w:t>Độc lập - Tự do - Hạnh phúc</w:t>
                        </w:r>
                      </w:p>
                      <w:p w:rsidR="00CB2ED0" w:rsidRPr="00353310" w:rsidRDefault="00F53208" w:rsidP="00467AF4">
                        <w:pPr>
                          <w:jc w:val="center"/>
                          <w:rPr>
                            <w:i/>
                            <w:iCs/>
                            <w:color w:val="000000"/>
                            <w:sz w:val="26"/>
                            <w:szCs w:val="26"/>
                          </w:rPr>
                        </w:pPr>
                        <w:r>
                          <w:rPr>
                            <w:noProof/>
                          </w:rPr>
                          <mc:AlternateContent>
                            <mc:Choice Requires="wps">
                              <w:drawing>
                                <wp:anchor distT="4294967281" distB="4294967281" distL="114300" distR="114300" simplePos="0" relativeHeight="251656192" behindDoc="0" locked="0" layoutInCell="1" allowOverlap="1">
                                  <wp:simplePos x="0" y="0"/>
                                  <wp:positionH relativeFrom="column">
                                    <wp:posOffset>758825</wp:posOffset>
                                  </wp:positionH>
                                  <wp:positionV relativeFrom="paragraph">
                                    <wp:posOffset>27304</wp:posOffset>
                                  </wp:positionV>
                                  <wp:extent cx="1981200" cy="0"/>
                                  <wp:effectExtent l="0" t="0" r="1905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51A67E" id="Straight Connector 2" o:spid="_x0000_s1026" style="position:absolute;z-index:251656192;visibility:visible;mso-wrap-style:square;mso-width-percent:0;mso-height-percent:0;mso-wrap-distance-left:9pt;mso-wrap-distance-top:-42e-5mm;mso-wrap-distance-right:9pt;mso-wrap-distance-bottom:-42e-5mm;mso-position-horizontal:absolute;mso-position-horizontal-relative:text;mso-position-vertical:absolute;mso-position-vertical-relative:text;mso-width-percent:0;mso-height-percent:0;mso-width-relative:page;mso-height-relative:page" from="59.75pt,2.15pt" to="21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"/>
                              </w:pict>
                            </mc:Fallback>
                          </mc:AlternateContent>
                        </w:r>
                      </w:p>
                      <w:p w:rsidR="00CB2ED0" w:rsidRPr="00353310" w:rsidRDefault="00CB2ED0" w:rsidP="00E4458C">
                        <w:pPr>
                          <w:jc w:val="center"/>
                          <w:rPr>
                            <w:color w:val="000000"/>
                            <w:sz w:val="26"/>
                            <w:szCs w:val="26"/>
                          </w:rPr>
                        </w:pPr>
                      </w:p>
                    </w:tc>
                  </w:tr>
                </w:tbl>
                <w:p w:rsidR="00CB2ED0" w:rsidRPr="00353310" w:rsidRDefault="00CB2ED0" w:rsidP="00467AF4">
                  <w:pPr>
                    <w:ind w:right="-250"/>
                    <w:jc w:val="center"/>
                    <w:rPr>
                      <w:color w:val="000000"/>
                      <w:sz w:val="26"/>
                      <w:szCs w:val="26"/>
                    </w:rPr>
                  </w:pPr>
                </w:p>
              </w:tc>
              <w:tc>
                <w:tcPr>
                  <w:tcW w:w="5680" w:type="dxa"/>
                </w:tcPr>
                <w:p w:rsidR="00CB2ED0" w:rsidRPr="00353310" w:rsidRDefault="00CB2ED0" w:rsidP="00467AF4">
                  <w:pPr>
                    <w:tabs>
                      <w:tab w:val="left" w:pos="3120"/>
                    </w:tabs>
                    <w:ind w:right="-288"/>
                    <w:jc w:val="center"/>
                    <w:rPr>
                      <w:color w:val="000000"/>
                      <w:sz w:val="26"/>
                      <w:szCs w:val="26"/>
                    </w:rPr>
                  </w:pPr>
                </w:p>
              </w:tc>
            </w:tr>
          </w:tbl>
          <w:p w:rsidR="00CB2ED0" w:rsidRPr="00353310" w:rsidRDefault="00CB2ED0" w:rsidP="00467AF4">
            <w:pPr>
              <w:ind w:right="-250"/>
              <w:jc w:val="center"/>
              <w:rPr>
                <w:color w:val="000000"/>
                <w:sz w:val="26"/>
                <w:szCs w:val="26"/>
              </w:rPr>
            </w:pPr>
          </w:p>
        </w:tc>
      </w:tr>
    </w:tbl>
    <w:p w:rsidR="00E8222E" w:rsidRPr="00353310" w:rsidRDefault="00E8222E" w:rsidP="003550FA">
      <w:pPr>
        <w:ind w:left="-360" w:right="-48"/>
        <w:jc w:val="center"/>
        <w:rPr>
          <w:b/>
          <w:color w:val="000000"/>
          <w:w w:val="150"/>
          <w:sz w:val="30"/>
          <w:szCs w:val="30"/>
        </w:rPr>
      </w:pPr>
    </w:p>
    <w:p w:rsidR="00031318" w:rsidRPr="00353310" w:rsidRDefault="00031318" w:rsidP="00031318">
      <w:pPr>
        <w:spacing w:before="120"/>
        <w:ind w:firstLine="187"/>
        <w:jc w:val="center"/>
        <w:rPr>
          <w:b/>
          <w:color w:val="000000"/>
          <w:sz w:val="28"/>
          <w:szCs w:val="30"/>
        </w:rPr>
      </w:pPr>
      <w:r w:rsidRPr="00353310">
        <w:rPr>
          <w:b/>
          <w:color w:val="000000"/>
          <w:sz w:val="28"/>
          <w:szCs w:val="30"/>
        </w:rPr>
        <w:t>KẾ TOÁN TRƯỞNG DOANH NGHIỆP/ KẾ TOÁN TRƯỞNG NHÀ NƯỚC</w:t>
      </w:r>
    </w:p>
    <w:p w:rsidR="00F40844" w:rsidRPr="00353310" w:rsidRDefault="00F40844" w:rsidP="00F40844">
      <w:pPr>
        <w:ind w:firstLine="720"/>
        <w:jc w:val="both"/>
        <w:rPr>
          <w:b/>
          <w:color w:val="000000"/>
          <w:spacing w:val="-8"/>
          <w:sz w:val="22"/>
          <w:szCs w:val="22"/>
        </w:rPr>
      </w:pPr>
    </w:p>
    <w:p w:rsidR="00F26F01" w:rsidRPr="00353310" w:rsidRDefault="00F26F01" w:rsidP="0059060E">
      <w:pPr>
        <w:spacing w:before="120"/>
        <w:ind w:firstLine="567"/>
        <w:jc w:val="both"/>
        <w:rPr>
          <w:color w:val="000000"/>
          <w:sz w:val="26"/>
          <w:szCs w:val="26"/>
        </w:rPr>
      </w:pPr>
      <w:r w:rsidRPr="00353310">
        <w:rPr>
          <w:color w:val="000000"/>
          <w:sz w:val="26"/>
          <w:szCs w:val="26"/>
        </w:rPr>
        <w:t xml:space="preserve">Bạn đang là </w:t>
      </w:r>
      <w:r w:rsidR="00031318" w:rsidRPr="00353310">
        <w:rPr>
          <w:color w:val="000000"/>
          <w:sz w:val="26"/>
          <w:szCs w:val="26"/>
        </w:rPr>
        <w:t>K</w:t>
      </w:r>
      <w:r w:rsidRPr="00353310">
        <w:rPr>
          <w:color w:val="000000"/>
          <w:sz w:val="26"/>
          <w:szCs w:val="26"/>
        </w:rPr>
        <w:t>ế toán/Phụ trách kế toán/Kế toán trưởng?</w:t>
      </w:r>
    </w:p>
    <w:p w:rsidR="00B62C68" w:rsidRPr="00353310" w:rsidRDefault="00F26F01" w:rsidP="00B62C68">
      <w:pPr>
        <w:spacing w:before="120"/>
        <w:ind w:firstLine="567"/>
        <w:jc w:val="both"/>
        <w:rPr>
          <w:color w:val="000000"/>
          <w:sz w:val="26"/>
          <w:szCs w:val="26"/>
        </w:rPr>
      </w:pPr>
      <w:r w:rsidRPr="00353310">
        <w:rPr>
          <w:color w:val="000000"/>
          <w:sz w:val="26"/>
          <w:szCs w:val="26"/>
        </w:rPr>
        <w:t>Bạn đã có Chứng chỉ kế</w:t>
      </w:r>
      <w:r w:rsidR="00B62C68" w:rsidRPr="00353310">
        <w:rPr>
          <w:color w:val="000000"/>
          <w:sz w:val="26"/>
          <w:szCs w:val="26"/>
        </w:rPr>
        <w:t xml:space="preserve"> toán trưởng do Bộ Tài chính cấp</w:t>
      </w:r>
      <w:r w:rsidRPr="00353310">
        <w:rPr>
          <w:color w:val="000000"/>
          <w:sz w:val="26"/>
          <w:szCs w:val="26"/>
        </w:rPr>
        <w:t>?</w:t>
      </w:r>
    </w:p>
    <w:p w:rsidR="008F4FD0" w:rsidRPr="00353310" w:rsidRDefault="008F4FD0" w:rsidP="00B62C68">
      <w:pPr>
        <w:spacing w:before="120"/>
        <w:ind w:firstLine="567"/>
        <w:jc w:val="both"/>
        <w:rPr>
          <w:color w:val="000000"/>
          <w:sz w:val="26"/>
          <w:szCs w:val="26"/>
        </w:rPr>
      </w:pPr>
      <w:r w:rsidRPr="00353310">
        <w:rPr>
          <w:color w:val="000000"/>
          <w:sz w:val="26"/>
          <w:szCs w:val="26"/>
        </w:rPr>
        <w:t xml:space="preserve">Khóa học: </w:t>
      </w:r>
      <w:r w:rsidRPr="00353310">
        <w:rPr>
          <w:b/>
          <w:color w:val="000000"/>
          <w:sz w:val="26"/>
          <w:szCs w:val="26"/>
        </w:rPr>
        <w:t xml:space="preserve">KẾ TOÁN TRƯỞNG DOANH NGHIỆP hoặc KẾ TOÁN TRƯỞNG NHÀ NƯỚC </w:t>
      </w:r>
      <w:r w:rsidRPr="00353310">
        <w:rPr>
          <w:color w:val="000000"/>
          <w:sz w:val="26"/>
          <w:szCs w:val="26"/>
        </w:rPr>
        <w:t>tại CENTREC sẽ đáp ứng những nhu cầu của bạn.</w:t>
      </w:r>
    </w:p>
    <w:p w:rsidR="008F4FD0" w:rsidRPr="00353310" w:rsidRDefault="008F4FD0" w:rsidP="0059060E">
      <w:pPr>
        <w:spacing w:before="120"/>
        <w:ind w:firstLine="567"/>
        <w:jc w:val="both"/>
        <w:rPr>
          <w:color w:val="000000"/>
          <w:sz w:val="26"/>
          <w:szCs w:val="26"/>
        </w:rPr>
      </w:pPr>
      <w:r w:rsidRPr="00353310">
        <w:rPr>
          <w:color w:val="000000"/>
          <w:sz w:val="26"/>
          <w:szCs w:val="26"/>
        </w:rPr>
        <w:sym w:font="Wingdings" w:char="F0D8"/>
      </w:r>
      <w:r w:rsidR="00B62C68" w:rsidRPr="00353310">
        <w:rPr>
          <w:color w:val="000000"/>
          <w:sz w:val="26"/>
          <w:szCs w:val="26"/>
        </w:rPr>
        <w:t xml:space="preserve"> </w:t>
      </w:r>
      <w:r w:rsidRPr="00353310">
        <w:rPr>
          <w:color w:val="000000"/>
          <w:sz w:val="26"/>
          <w:szCs w:val="26"/>
        </w:rPr>
        <w:t>Bạn bận rộn</w:t>
      </w:r>
      <w:r w:rsidR="00EA5569" w:rsidRPr="00353310">
        <w:rPr>
          <w:color w:val="000000"/>
          <w:sz w:val="26"/>
          <w:szCs w:val="26"/>
        </w:rPr>
        <w:t xml:space="preserve"> việc nhà/việc cơ quan</w:t>
      </w:r>
      <w:r w:rsidRPr="00353310">
        <w:rPr>
          <w:color w:val="000000"/>
          <w:sz w:val="26"/>
          <w:szCs w:val="26"/>
        </w:rPr>
        <w:t xml:space="preserve"> không thể đến lớp đầy đủ</w:t>
      </w:r>
      <w:r w:rsidR="00EA5569" w:rsidRPr="00353310">
        <w:rPr>
          <w:color w:val="000000"/>
          <w:sz w:val="26"/>
          <w:szCs w:val="26"/>
        </w:rPr>
        <w:t xml:space="preserve"> 100% số buổi, bạn không cần phải lo việc </w:t>
      </w:r>
      <w:r w:rsidR="009550C8" w:rsidRPr="00353310">
        <w:rPr>
          <w:color w:val="000000"/>
          <w:sz w:val="26"/>
          <w:szCs w:val="26"/>
        </w:rPr>
        <w:t>mất kiến thức cho những buổi vắng</w:t>
      </w:r>
      <w:r w:rsidR="00EA5569" w:rsidRPr="00353310">
        <w:rPr>
          <w:color w:val="000000"/>
          <w:sz w:val="26"/>
          <w:szCs w:val="26"/>
        </w:rPr>
        <w:t xml:space="preserve">, chỉ cần 1 </w:t>
      </w:r>
      <w:r w:rsidRPr="00353310">
        <w:rPr>
          <w:color w:val="000000"/>
          <w:sz w:val="26"/>
          <w:szCs w:val="26"/>
        </w:rPr>
        <w:t>Smartphone/Máy tính bảng/Laptop là có thể tham gia</w:t>
      </w:r>
      <w:r w:rsidR="00EA5569" w:rsidRPr="00353310">
        <w:rPr>
          <w:color w:val="000000"/>
          <w:sz w:val="26"/>
          <w:szCs w:val="26"/>
        </w:rPr>
        <w:t xml:space="preserve"> học tại nhà/cơ quan/quán café, hay là học lại sau vào thời gian rảnh bạn sắp xếp được. </w:t>
      </w:r>
      <w:r w:rsidRPr="00353310">
        <w:rPr>
          <w:color w:val="000000"/>
          <w:sz w:val="26"/>
          <w:szCs w:val="26"/>
        </w:rPr>
        <w:t xml:space="preserve">Bởi vì, </w:t>
      </w:r>
      <w:r w:rsidRPr="00353310">
        <w:rPr>
          <w:b/>
          <w:color w:val="000000"/>
          <w:sz w:val="26"/>
          <w:szCs w:val="26"/>
        </w:rPr>
        <w:t xml:space="preserve">Centrec có tặng bạn video mỗi buổi học </w:t>
      </w:r>
      <w:r w:rsidRPr="00353310">
        <w:rPr>
          <w:color w:val="000000"/>
          <w:sz w:val="26"/>
          <w:szCs w:val="26"/>
        </w:rPr>
        <w:t xml:space="preserve">để bạn có thể linh động giờ học hoặc xem lại bài giảng nếu chưa hiểu rõ. </w:t>
      </w:r>
    </w:p>
    <w:p w:rsidR="00031318" w:rsidRPr="00353310" w:rsidRDefault="00031318" w:rsidP="0059060E">
      <w:pPr>
        <w:spacing w:before="120"/>
        <w:ind w:firstLine="567"/>
        <w:jc w:val="both"/>
        <w:rPr>
          <w:color w:val="000000"/>
          <w:sz w:val="26"/>
          <w:szCs w:val="26"/>
        </w:rPr>
      </w:pPr>
      <w:r w:rsidRPr="00353310">
        <w:rPr>
          <w:color w:val="000000"/>
          <w:sz w:val="26"/>
          <w:szCs w:val="26"/>
        </w:rPr>
        <w:t>Chứng chỉ Kế toán trưởng</w:t>
      </w:r>
      <w:r w:rsidR="009550C8" w:rsidRPr="00353310">
        <w:rPr>
          <w:color w:val="000000"/>
          <w:sz w:val="26"/>
          <w:szCs w:val="26"/>
        </w:rPr>
        <w:t xml:space="preserve"> tại Centrec là </w:t>
      </w:r>
      <w:r w:rsidR="009550C8" w:rsidRPr="00353310">
        <w:rPr>
          <w:b/>
          <w:color w:val="000000"/>
          <w:sz w:val="26"/>
          <w:szCs w:val="26"/>
        </w:rPr>
        <w:t xml:space="preserve">Chứng chỉ </w:t>
      </w:r>
      <w:r w:rsidRPr="00353310">
        <w:rPr>
          <w:b/>
          <w:color w:val="000000"/>
          <w:sz w:val="26"/>
          <w:szCs w:val="26"/>
        </w:rPr>
        <w:t>do Bộ tài chính cấp, có giá trị Toàn quốc</w:t>
      </w:r>
      <w:r w:rsidRPr="00353310">
        <w:rPr>
          <w:color w:val="000000"/>
          <w:sz w:val="26"/>
          <w:szCs w:val="26"/>
        </w:rPr>
        <w:t xml:space="preserve"> để bổ nhiệm Bạn làm Kế toán trưởng!</w:t>
      </w:r>
    </w:p>
    <w:p w:rsidR="00F26F01" w:rsidRPr="00353310" w:rsidRDefault="00031318" w:rsidP="0059060E">
      <w:pPr>
        <w:spacing w:before="120"/>
        <w:ind w:firstLine="567"/>
        <w:jc w:val="both"/>
        <w:rPr>
          <w:color w:val="000000"/>
          <w:sz w:val="26"/>
          <w:szCs w:val="26"/>
        </w:rPr>
      </w:pPr>
      <w:r w:rsidRPr="00353310">
        <w:rPr>
          <w:color w:val="000000"/>
          <w:sz w:val="26"/>
          <w:szCs w:val="26"/>
        </w:rPr>
        <w:t xml:space="preserve">Vậy Bạn còn chần chờ gì mà không đến Centrec đăng ký học </w:t>
      </w:r>
      <w:r w:rsidR="009550C8" w:rsidRPr="00353310">
        <w:rPr>
          <w:color w:val="000000"/>
          <w:sz w:val="26"/>
          <w:szCs w:val="26"/>
        </w:rPr>
        <w:t>nhỉ</w:t>
      </w:r>
      <w:r w:rsidRPr="00353310">
        <w:rPr>
          <w:color w:val="000000"/>
          <w:sz w:val="26"/>
          <w:szCs w:val="26"/>
        </w:rPr>
        <w:t>?</w:t>
      </w:r>
    </w:p>
    <w:p w:rsidR="009550C8" w:rsidRPr="00353310" w:rsidRDefault="00031318" w:rsidP="0059060E">
      <w:pPr>
        <w:spacing w:before="120"/>
        <w:ind w:firstLine="567"/>
        <w:jc w:val="both"/>
        <w:rPr>
          <w:color w:val="000000"/>
          <w:sz w:val="26"/>
          <w:szCs w:val="26"/>
        </w:rPr>
      </w:pPr>
      <w:r w:rsidRPr="00353310">
        <w:rPr>
          <w:color w:val="000000"/>
          <w:sz w:val="26"/>
          <w:szCs w:val="26"/>
        </w:rPr>
        <w:t xml:space="preserve">Hiện tại, </w:t>
      </w:r>
      <w:r w:rsidR="002F18F9" w:rsidRPr="00353310">
        <w:rPr>
          <w:color w:val="000000"/>
          <w:sz w:val="26"/>
          <w:szCs w:val="26"/>
        </w:rPr>
        <w:t>T</w:t>
      </w:r>
      <w:r w:rsidR="007072C8" w:rsidRPr="00353310">
        <w:rPr>
          <w:color w:val="000000"/>
          <w:sz w:val="26"/>
          <w:szCs w:val="26"/>
        </w:rPr>
        <w:t xml:space="preserve">rung tâm Đào tạo, Nghiên cứu và Tư vấn Kinh tế (CENTREC) thuộc Trường Đại học Cần Thơ </w:t>
      </w:r>
      <w:r w:rsidR="00AD499D" w:rsidRPr="00353310">
        <w:rPr>
          <w:color w:val="000000"/>
          <w:sz w:val="26"/>
          <w:szCs w:val="26"/>
        </w:rPr>
        <w:t xml:space="preserve">đang </w:t>
      </w:r>
      <w:r w:rsidR="00F40844" w:rsidRPr="00353310">
        <w:rPr>
          <w:color w:val="000000"/>
          <w:sz w:val="26"/>
          <w:szCs w:val="26"/>
        </w:rPr>
        <w:t xml:space="preserve">chiêu sinh khóa </w:t>
      </w:r>
      <w:r w:rsidR="00F40844" w:rsidRPr="00353310">
        <w:rPr>
          <w:b/>
          <w:bCs/>
          <w:color w:val="000000"/>
          <w:sz w:val="26"/>
          <w:szCs w:val="26"/>
        </w:rPr>
        <w:t xml:space="preserve">Bồi dưỡng </w:t>
      </w:r>
      <w:r w:rsidR="00D177A5" w:rsidRPr="00353310">
        <w:rPr>
          <w:b/>
          <w:bCs/>
          <w:color w:val="000000"/>
          <w:sz w:val="26"/>
          <w:szCs w:val="26"/>
        </w:rPr>
        <w:t xml:space="preserve">và </w:t>
      </w:r>
      <w:r w:rsidR="006E3073" w:rsidRPr="00353310">
        <w:rPr>
          <w:b/>
          <w:bCs/>
          <w:color w:val="000000"/>
          <w:sz w:val="26"/>
          <w:szCs w:val="26"/>
        </w:rPr>
        <w:t>C</w:t>
      </w:r>
      <w:r w:rsidR="00D177A5" w:rsidRPr="00353310">
        <w:rPr>
          <w:b/>
          <w:bCs/>
          <w:color w:val="000000"/>
          <w:sz w:val="26"/>
          <w:szCs w:val="26"/>
        </w:rPr>
        <w:t>ấp chứng chỉ kế toán</w:t>
      </w:r>
      <w:r w:rsidR="00F40844" w:rsidRPr="00353310">
        <w:rPr>
          <w:b/>
          <w:bCs/>
          <w:color w:val="000000"/>
          <w:sz w:val="26"/>
          <w:szCs w:val="26"/>
        </w:rPr>
        <w:t xml:space="preserve"> trưởng </w:t>
      </w:r>
      <w:r w:rsidR="007072C8" w:rsidRPr="00353310">
        <w:rPr>
          <w:b/>
          <w:bCs/>
          <w:color w:val="000000"/>
          <w:sz w:val="26"/>
          <w:szCs w:val="26"/>
        </w:rPr>
        <w:t>Doanh nghiệp</w:t>
      </w:r>
      <w:r w:rsidR="00776E78" w:rsidRPr="00353310">
        <w:rPr>
          <w:b/>
          <w:bCs/>
          <w:color w:val="000000"/>
          <w:sz w:val="26"/>
          <w:szCs w:val="26"/>
        </w:rPr>
        <w:t>/Nhà nước</w:t>
      </w:r>
      <w:r w:rsidR="007072C8" w:rsidRPr="00353310">
        <w:rPr>
          <w:b/>
          <w:bCs/>
          <w:color w:val="000000"/>
          <w:sz w:val="26"/>
          <w:szCs w:val="26"/>
        </w:rPr>
        <w:t xml:space="preserve"> </w:t>
      </w:r>
      <w:r w:rsidR="00F40844" w:rsidRPr="00353310">
        <w:rPr>
          <w:color w:val="000000"/>
          <w:sz w:val="26"/>
          <w:szCs w:val="26"/>
        </w:rPr>
        <w:t>như sau:</w:t>
      </w:r>
    </w:p>
    <w:p w:rsidR="00F40844" w:rsidRPr="00353310" w:rsidRDefault="00F40844" w:rsidP="009550C8">
      <w:pPr>
        <w:spacing w:before="120" w:after="120" w:line="276" w:lineRule="auto"/>
        <w:ind w:firstLine="567"/>
        <w:jc w:val="both"/>
        <w:rPr>
          <w:color w:val="000000"/>
          <w:sz w:val="26"/>
          <w:szCs w:val="26"/>
        </w:rPr>
      </w:pPr>
      <w:r w:rsidRPr="00353310">
        <w:rPr>
          <w:b/>
          <w:bCs/>
          <w:color w:val="000000"/>
          <w:sz w:val="26"/>
          <w:szCs w:val="26"/>
          <w:u w:val="single"/>
        </w:rPr>
        <w:t>Tiêu chuẩn:</w:t>
      </w:r>
    </w:p>
    <w:p w:rsidR="00E3079A" w:rsidRPr="00353310" w:rsidRDefault="00F40844" w:rsidP="00826E5A">
      <w:pPr>
        <w:numPr>
          <w:ilvl w:val="0"/>
          <w:numId w:val="1"/>
        </w:numPr>
        <w:tabs>
          <w:tab w:val="clear" w:pos="1270"/>
          <w:tab w:val="num" w:pos="567"/>
        </w:tabs>
        <w:spacing w:before="120" w:after="120" w:line="276" w:lineRule="auto"/>
        <w:ind w:left="0" w:firstLine="284"/>
        <w:jc w:val="both"/>
        <w:rPr>
          <w:b/>
          <w:i/>
          <w:color w:val="000000"/>
          <w:sz w:val="26"/>
          <w:szCs w:val="26"/>
        </w:rPr>
      </w:pPr>
      <w:r w:rsidRPr="00353310">
        <w:rPr>
          <w:color w:val="000000"/>
          <w:sz w:val="26"/>
          <w:szCs w:val="26"/>
        </w:rPr>
        <w:t>Có trình độ chuyên môn, nghiệp vụ về tài chính, kế toán, kiểm toán từ bậc trung cấp trở lên.</w:t>
      </w:r>
    </w:p>
    <w:p w:rsidR="006E7EE7" w:rsidRPr="00353310" w:rsidRDefault="00F40844" w:rsidP="006E7EE7">
      <w:pPr>
        <w:numPr>
          <w:ilvl w:val="0"/>
          <w:numId w:val="1"/>
        </w:numPr>
        <w:tabs>
          <w:tab w:val="clear" w:pos="1270"/>
          <w:tab w:val="left" w:pos="567"/>
        </w:tabs>
        <w:spacing w:before="120" w:after="120" w:line="276" w:lineRule="auto"/>
        <w:ind w:left="0" w:firstLine="284"/>
        <w:jc w:val="both"/>
        <w:rPr>
          <w:b/>
          <w:i/>
          <w:color w:val="000000"/>
          <w:sz w:val="26"/>
          <w:szCs w:val="26"/>
        </w:rPr>
      </w:pPr>
      <w:r w:rsidRPr="00353310">
        <w:rPr>
          <w:color w:val="000000"/>
          <w:sz w:val="26"/>
          <w:szCs w:val="26"/>
        </w:rPr>
        <w:t xml:space="preserve">Đã qua công tác thực tế về tài chính, kế toán, kiểm toán </w:t>
      </w:r>
      <w:r w:rsidRPr="00353310">
        <w:rPr>
          <w:i/>
          <w:color w:val="000000"/>
          <w:sz w:val="26"/>
          <w:szCs w:val="26"/>
        </w:rPr>
        <w:t>ít nhất là 2 năm đối với người có trình độ chuyên môn, nghiệp vụ về tài chính, kế toán, kiểm toán từ trình độ đại học trở lên</w:t>
      </w:r>
      <w:r w:rsidRPr="00353310">
        <w:rPr>
          <w:color w:val="000000"/>
          <w:sz w:val="26"/>
          <w:szCs w:val="26"/>
        </w:rPr>
        <w:t xml:space="preserve">, hoặc có thời gian công tác thực tế về tài chính, kế toán, kiểm toán </w:t>
      </w:r>
      <w:r w:rsidRPr="00353310">
        <w:rPr>
          <w:i/>
          <w:color w:val="000000"/>
          <w:sz w:val="26"/>
          <w:szCs w:val="26"/>
        </w:rPr>
        <w:t>ít nhất là 3 năm đối với người có trình độ chuyên môn, nghiệp vụ về tài chính, kế toán, kiểm toán bậc trung cấp hoặc cao đẳng</w:t>
      </w:r>
      <w:r w:rsidRPr="00353310">
        <w:rPr>
          <w:color w:val="000000"/>
          <w:sz w:val="26"/>
          <w:szCs w:val="26"/>
        </w:rPr>
        <w:t>.</w:t>
      </w:r>
      <w:r w:rsidR="00F76E56" w:rsidRPr="00353310">
        <w:rPr>
          <w:color w:val="000000"/>
          <w:sz w:val="26"/>
          <w:szCs w:val="26"/>
        </w:rPr>
        <w:t xml:space="preserve"> </w:t>
      </w:r>
    </w:p>
    <w:p w:rsidR="007D2310" w:rsidRPr="00353310" w:rsidRDefault="006E7EE7" w:rsidP="007D2310">
      <w:pPr>
        <w:tabs>
          <w:tab w:val="left" w:pos="567"/>
        </w:tabs>
        <w:spacing w:before="120" w:after="120" w:line="276" w:lineRule="auto"/>
        <w:jc w:val="both"/>
        <w:rPr>
          <w:b/>
          <w:i/>
          <w:color w:val="000000"/>
          <w:sz w:val="26"/>
          <w:szCs w:val="26"/>
        </w:rPr>
      </w:pPr>
      <w:r w:rsidRPr="00353310">
        <w:rPr>
          <w:b/>
          <w:i/>
          <w:color w:val="000000"/>
          <w:sz w:val="26"/>
          <w:szCs w:val="26"/>
        </w:rPr>
        <w:tab/>
      </w:r>
      <w:r w:rsidR="00E3079A" w:rsidRPr="00353310">
        <w:rPr>
          <w:b/>
          <w:i/>
          <w:color w:val="000000"/>
          <w:sz w:val="26"/>
          <w:szCs w:val="26"/>
        </w:rPr>
        <w:t>Ghi chú: Thời gian công tác được tính dựa vào giấy xác nhận thâm niên công tác</w:t>
      </w:r>
      <w:r w:rsidR="00FE5047" w:rsidRPr="00353310">
        <w:rPr>
          <w:b/>
          <w:i/>
          <w:color w:val="000000"/>
          <w:sz w:val="26"/>
          <w:szCs w:val="26"/>
        </w:rPr>
        <w:t xml:space="preserve"> và bằng tốt nghiệp phải đủ tháng</w:t>
      </w:r>
      <w:r w:rsidR="0047024A" w:rsidRPr="00353310">
        <w:rPr>
          <w:b/>
          <w:i/>
          <w:color w:val="000000"/>
          <w:sz w:val="26"/>
          <w:szCs w:val="26"/>
        </w:rPr>
        <w:t xml:space="preserve"> tính từ ngày</w:t>
      </w:r>
      <w:r w:rsidRPr="00353310">
        <w:rPr>
          <w:b/>
          <w:i/>
          <w:color w:val="000000"/>
          <w:sz w:val="26"/>
          <w:szCs w:val="26"/>
        </w:rPr>
        <w:t xml:space="preserve"> cấp bằng đến thời điểm hiện tại</w:t>
      </w:r>
      <w:r w:rsidR="00FE5047" w:rsidRPr="00353310">
        <w:rPr>
          <w:b/>
          <w:i/>
          <w:color w:val="000000"/>
          <w:sz w:val="26"/>
          <w:szCs w:val="26"/>
        </w:rPr>
        <w:t>.</w:t>
      </w:r>
    </w:p>
    <w:p w:rsidR="00F23DDA" w:rsidRPr="00353310" w:rsidRDefault="007D2310" w:rsidP="007D2310">
      <w:pPr>
        <w:tabs>
          <w:tab w:val="left" w:pos="567"/>
        </w:tabs>
        <w:spacing w:before="120" w:after="120" w:line="276" w:lineRule="auto"/>
        <w:jc w:val="both"/>
        <w:rPr>
          <w:b/>
          <w:i/>
          <w:color w:val="000000"/>
          <w:sz w:val="26"/>
          <w:szCs w:val="26"/>
        </w:rPr>
      </w:pPr>
      <w:r w:rsidRPr="00353310">
        <w:rPr>
          <w:b/>
          <w:i/>
          <w:color w:val="000000"/>
          <w:sz w:val="26"/>
          <w:szCs w:val="26"/>
        </w:rPr>
        <w:tab/>
      </w:r>
      <w:r w:rsidR="00F40844" w:rsidRPr="00353310">
        <w:rPr>
          <w:b/>
          <w:bCs/>
          <w:color w:val="000000"/>
          <w:sz w:val="26"/>
          <w:szCs w:val="26"/>
          <w:u w:val="single"/>
        </w:rPr>
        <w:t>Chương trình học</w:t>
      </w:r>
      <w:r w:rsidR="00F40844" w:rsidRPr="00353310">
        <w:rPr>
          <w:b/>
          <w:bCs/>
          <w:color w:val="000000"/>
          <w:sz w:val="26"/>
          <w:szCs w:val="26"/>
        </w:rPr>
        <w:t>:</w:t>
      </w:r>
      <w:r w:rsidR="00E3079A" w:rsidRPr="00353310">
        <w:rPr>
          <w:b/>
          <w:bCs/>
          <w:color w:val="000000"/>
          <w:sz w:val="26"/>
          <w:szCs w:val="26"/>
        </w:rPr>
        <w:t xml:space="preserve"> </w:t>
      </w:r>
    </w:p>
    <w:p w:rsidR="00A2424F" w:rsidRPr="00353310" w:rsidRDefault="00F40844" w:rsidP="00826E5A">
      <w:pPr>
        <w:spacing w:before="120" w:after="120" w:line="276" w:lineRule="auto"/>
        <w:ind w:firstLine="567"/>
        <w:jc w:val="both"/>
        <w:rPr>
          <w:color w:val="000000"/>
          <w:sz w:val="26"/>
          <w:szCs w:val="26"/>
        </w:rPr>
      </w:pPr>
      <w:r w:rsidRPr="00353310">
        <w:rPr>
          <w:color w:val="000000"/>
          <w:sz w:val="26"/>
          <w:szCs w:val="26"/>
        </w:rPr>
        <w:t>The</w:t>
      </w:r>
      <w:r w:rsidR="00F23DDA" w:rsidRPr="00353310">
        <w:rPr>
          <w:color w:val="000000"/>
          <w:sz w:val="26"/>
          <w:szCs w:val="26"/>
        </w:rPr>
        <w:t>o chương trình của Bộ Tài chính quy định</w:t>
      </w:r>
      <w:r w:rsidR="00890A4C" w:rsidRPr="00353310">
        <w:rPr>
          <w:color w:val="000000"/>
          <w:sz w:val="26"/>
          <w:szCs w:val="26"/>
        </w:rPr>
        <w:t xml:space="preserve"> tại Thông tư số </w:t>
      </w:r>
      <w:r w:rsidR="00890A4C" w:rsidRPr="00353310">
        <w:rPr>
          <w:color w:val="000000"/>
          <w:sz w:val="26"/>
          <w:szCs w:val="26"/>
          <w:shd w:val="clear" w:color="auto" w:fill="FFFFFF"/>
        </w:rPr>
        <w:t>199/2011/TT-BTC về việc hướng dẫn thực hiện việc tổ chức bồi dưỡng và cấp Chứng chỉ bồi dưỡng Kế toán trưởng</w:t>
      </w:r>
      <w:r w:rsidR="00F23DDA" w:rsidRPr="00353310">
        <w:rPr>
          <w:color w:val="000000"/>
          <w:sz w:val="26"/>
          <w:szCs w:val="26"/>
        </w:rPr>
        <w:t>.</w:t>
      </w:r>
    </w:p>
    <w:p w:rsidR="006E612F" w:rsidRDefault="00AD09E1" w:rsidP="00826E5A">
      <w:pPr>
        <w:tabs>
          <w:tab w:val="left" w:pos="567"/>
        </w:tabs>
        <w:spacing w:before="120" w:after="120" w:line="276" w:lineRule="auto"/>
        <w:ind w:left="284"/>
        <w:jc w:val="both"/>
        <w:rPr>
          <w:b/>
          <w:bCs/>
          <w:color w:val="000000"/>
          <w:sz w:val="26"/>
          <w:szCs w:val="26"/>
        </w:rPr>
      </w:pPr>
      <w:r w:rsidRPr="00353310">
        <w:rPr>
          <w:b/>
          <w:bCs/>
          <w:color w:val="000000"/>
          <w:sz w:val="26"/>
          <w:szCs w:val="26"/>
        </w:rPr>
        <w:tab/>
      </w:r>
    </w:p>
    <w:p w:rsidR="00E22E1F" w:rsidRPr="00353310" w:rsidRDefault="006E612F" w:rsidP="00826E5A">
      <w:pPr>
        <w:tabs>
          <w:tab w:val="left" w:pos="567"/>
        </w:tabs>
        <w:spacing w:before="120" w:after="120" w:line="276" w:lineRule="auto"/>
        <w:ind w:left="284"/>
        <w:jc w:val="both"/>
        <w:rPr>
          <w:color w:val="000000"/>
          <w:sz w:val="26"/>
          <w:szCs w:val="26"/>
        </w:rPr>
      </w:pPr>
      <w:r>
        <w:rPr>
          <w:b/>
          <w:bCs/>
          <w:color w:val="000000"/>
          <w:sz w:val="26"/>
          <w:szCs w:val="26"/>
        </w:rPr>
        <w:br w:type="page"/>
      </w:r>
      <w:r w:rsidR="00F40844" w:rsidRPr="00353310">
        <w:rPr>
          <w:b/>
          <w:bCs/>
          <w:color w:val="000000"/>
          <w:sz w:val="26"/>
          <w:szCs w:val="26"/>
          <w:u w:val="single"/>
        </w:rPr>
        <w:lastRenderedPageBreak/>
        <w:t>Thời gian học</w:t>
      </w:r>
      <w:r w:rsidR="00F40844" w:rsidRPr="00353310">
        <w:rPr>
          <w:b/>
          <w:bCs/>
          <w:color w:val="000000"/>
          <w:sz w:val="26"/>
          <w:szCs w:val="26"/>
        </w:rPr>
        <w:t>:</w:t>
      </w:r>
      <w:r w:rsidR="00F40844" w:rsidRPr="00353310">
        <w:rPr>
          <w:color w:val="000000"/>
          <w:sz w:val="26"/>
          <w:szCs w:val="26"/>
        </w:rPr>
        <w:t xml:space="preserve"> </w:t>
      </w:r>
      <w:r w:rsidR="00A550CD" w:rsidRPr="00353310">
        <w:rPr>
          <w:b/>
          <w:i/>
          <w:color w:val="000000"/>
          <w:sz w:val="26"/>
          <w:szCs w:val="26"/>
        </w:rPr>
        <w:t>2,5</w:t>
      </w:r>
      <w:r w:rsidR="00826E5A" w:rsidRPr="00353310">
        <w:rPr>
          <w:b/>
          <w:i/>
          <w:color w:val="000000"/>
          <w:sz w:val="26"/>
          <w:szCs w:val="26"/>
        </w:rPr>
        <w:t xml:space="preserve"> </w:t>
      </w:r>
      <w:r w:rsidR="00F40844" w:rsidRPr="00353310">
        <w:rPr>
          <w:b/>
          <w:i/>
          <w:color w:val="000000"/>
          <w:sz w:val="26"/>
          <w:szCs w:val="26"/>
        </w:rPr>
        <w:t>tháng</w:t>
      </w:r>
      <w:r w:rsidR="00F40844" w:rsidRPr="00353310">
        <w:rPr>
          <w:color w:val="000000"/>
          <w:sz w:val="26"/>
          <w:szCs w:val="26"/>
        </w:rPr>
        <w:t xml:space="preserve"> </w:t>
      </w:r>
    </w:p>
    <w:p w:rsidR="0090146F" w:rsidRDefault="00F40844" w:rsidP="003042AB">
      <w:pPr>
        <w:spacing w:before="120" w:after="120" w:line="276" w:lineRule="auto"/>
        <w:ind w:firstLine="567"/>
        <w:jc w:val="both"/>
        <w:rPr>
          <w:bCs/>
          <w:color w:val="000000"/>
          <w:sz w:val="26"/>
          <w:szCs w:val="26"/>
        </w:rPr>
      </w:pPr>
      <w:r w:rsidRPr="00353310">
        <w:rPr>
          <w:b/>
          <w:bCs/>
          <w:color w:val="000000"/>
          <w:sz w:val="26"/>
          <w:szCs w:val="26"/>
          <w:u w:val="single"/>
        </w:rPr>
        <w:t>Học phí</w:t>
      </w:r>
      <w:r w:rsidR="006E612F">
        <w:rPr>
          <w:b/>
          <w:bCs/>
          <w:color w:val="000000"/>
          <w:sz w:val="26"/>
          <w:szCs w:val="26"/>
          <w:u w:val="single"/>
          <w:lang w:val="vi-VN"/>
        </w:rPr>
        <w:t xml:space="preserve"> Kế toán trưởng doanh nghiệp</w:t>
      </w:r>
      <w:r w:rsidRPr="00353310">
        <w:rPr>
          <w:b/>
          <w:bCs/>
          <w:color w:val="000000"/>
          <w:sz w:val="26"/>
          <w:szCs w:val="26"/>
          <w:u w:val="single"/>
        </w:rPr>
        <w:t>:</w:t>
      </w:r>
      <w:r w:rsidRPr="00353310">
        <w:rPr>
          <w:b/>
          <w:bCs/>
          <w:color w:val="000000"/>
          <w:sz w:val="26"/>
          <w:szCs w:val="26"/>
        </w:rPr>
        <w:t xml:space="preserve">   </w:t>
      </w:r>
      <w:r w:rsidR="006E612F">
        <w:rPr>
          <w:b/>
          <w:bCs/>
          <w:color w:val="000000"/>
          <w:sz w:val="26"/>
          <w:szCs w:val="26"/>
          <w:lang w:val="vi-VN"/>
        </w:rPr>
        <w:t>3</w:t>
      </w:r>
      <w:r w:rsidR="000455FD" w:rsidRPr="00353310">
        <w:rPr>
          <w:b/>
          <w:bCs/>
          <w:color w:val="000000"/>
          <w:sz w:val="26"/>
          <w:szCs w:val="26"/>
        </w:rPr>
        <w:t>.</w:t>
      </w:r>
      <w:r w:rsidR="006E612F">
        <w:rPr>
          <w:b/>
          <w:bCs/>
          <w:color w:val="000000"/>
          <w:sz w:val="26"/>
          <w:szCs w:val="26"/>
          <w:lang w:val="vi-VN"/>
        </w:rPr>
        <w:t>2</w:t>
      </w:r>
      <w:r w:rsidR="000455FD" w:rsidRPr="00353310">
        <w:rPr>
          <w:b/>
          <w:bCs/>
          <w:color w:val="000000"/>
          <w:sz w:val="26"/>
          <w:szCs w:val="26"/>
        </w:rPr>
        <w:t>00.000</w:t>
      </w:r>
      <w:r w:rsidR="00164F77" w:rsidRPr="00353310">
        <w:rPr>
          <w:b/>
          <w:bCs/>
          <w:i/>
          <w:iCs/>
          <w:color w:val="000000"/>
          <w:sz w:val="26"/>
          <w:szCs w:val="26"/>
        </w:rPr>
        <w:t xml:space="preserve"> đồng/</w:t>
      </w:r>
      <w:r w:rsidR="00C32B4A" w:rsidRPr="00353310">
        <w:rPr>
          <w:b/>
          <w:bCs/>
          <w:i/>
          <w:iCs/>
          <w:color w:val="000000"/>
          <w:sz w:val="26"/>
          <w:szCs w:val="26"/>
        </w:rPr>
        <w:t>người</w:t>
      </w:r>
      <w:r w:rsidR="00172548" w:rsidRPr="00353310">
        <w:rPr>
          <w:bCs/>
          <w:color w:val="000000"/>
          <w:sz w:val="26"/>
          <w:szCs w:val="26"/>
        </w:rPr>
        <w:t>(không</w:t>
      </w:r>
      <w:r w:rsidR="00172548" w:rsidRPr="00353310">
        <w:rPr>
          <w:bCs/>
          <w:color w:val="000000"/>
          <w:sz w:val="26"/>
          <w:szCs w:val="26"/>
          <w:lang w:val="vi-VN"/>
        </w:rPr>
        <w:t xml:space="preserve"> </w:t>
      </w:r>
      <w:r w:rsidR="00172548" w:rsidRPr="00353310">
        <w:rPr>
          <w:bCs/>
          <w:color w:val="000000"/>
          <w:sz w:val="26"/>
          <w:szCs w:val="26"/>
        </w:rPr>
        <w:t>bao gồm tài liệu)</w:t>
      </w:r>
    </w:p>
    <w:p w:rsidR="006E612F" w:rsidRPr="00353310" w:rsidRDefault="006E612F" w:rsidP="003042AB">
      <w:pPr>
        <w:spacing w:before="120" w:after="120" w:line="276" w:lineRule="auto"/>
        <w:ind w:firstLine="567"/>
        <w:jc w:val="both"/>
        <w:rPr>
          <w:b/>
          <w:bCs/>
          <w:i/>
          <w:iCs/>
          <w:color w:val="000000"/>
          <w:sz w:val="26"/>
          <w:szCs w:val="26"/>
          <w:lang w:val="vi-VN"/>
        </w:rPr>
      </w:pPr>
      <w:r w:rsidRPr="00353310">
        <w:rPr>
          <w:b/>
          <w:bCs/>
          <w:color w:val="000000"/>
          <w:sz w:val="26"/>
          <w:szCs w:val="26"/>
          <w:u w:val="single"/>
        </w:rPr>
        <w:t>Học phí</w:t>
      </w:r>
      <w:r>
        <w:rPr>
          <w:b/>
          <w:bCs/>
          <w:color w:val="000000"/>
          <w:sz w:val="26"/>
          <w:szCs w:val="26"/>
          <w:u w:val="single"/>
          <w:lang w:val="vi-VN"/>
        </w:rPr>
        <w:t xml:space="preserve"> Kế toán trưởng hành chính sự nghiệp</w:t>
      </w:r>
      <w:r w:rsidRPr="00353310">
        <w:rPr>
          <w:b/>
          <w:bCs/>
          <w:color w:val="000000"/>
          <w:sz w:val="26"/>
          <w:szCs w:val="26"/>
          <w:u w:val="single"/>
        </w:rPr>
        <w:t>:</w:t>
      </w:r>
      <w:r w:rsidRPr="00353310">
        <w:rPr>
          <w:b/>
          <w:bCs/>
          <w:color w:val="000000"/>
          <w:sz w:val="26"/>
          <w:szCs w:val="26"/>
        </w:rPr>
        <w:t xml:space="preserve">   </w:t>
      </w:r>
      <w:r>
        <w:rPr>
          <w:b/>
          <w:bCs/>
          <w:color w:val="000000"/>
          <w:sz w:val="26"/>
          <w:szCs w:val="26"/>
          <w:lang w:val="vi-VN"/>
        </w:rPr>
        <w:t>3</w:t>
      </w:r>
      <w:r w:rsidRPr="00353310">
        <w:rPr>
          <w:b/>
          <w:bCs/>
          <w:color w:val="000000"/>
          <w:sz w:val="26"/>
          <w:szCs w:val="26"/>
        </w:rPr>
        <w:t>.</w:t>
      </w:r>
      <w:r>
        <w:rPr>
          <w:b/>
          <w:bCs/>
          <w:color w:val="000000"/>
          <w:sz w:val="26"/>
          <w:szCs w:val="26"/>
          <w:lang w:val="vi-VN"/>
        </w:rPr>
        <w:t>5</w:t>
      </w:r>
      <w:r w:rsidRPr="00353310">
        <w:rPr>
          <w:b/>
          <w:bCs/>
          <w:color w:val="000000"/>
          <w:sz w:val="26"/>
          <w:szCs w:val="26"/>
        </w:rPr>
        <w:t>00.000</w:t>
      </w:r>
      <w:r w:rsidRPr="00353310">
        <w:rPr>
          <w:b/>
          <w:bCs/>
          <w:i/>
          <w:iCs/>
          <w:color w:val="000000"/>
          <w:sz w:val="26"/>
          <w:szCs w:val="26"/>
        </w:rPr>
        <w:t xml:space="preserve"> đồng/người</w:t>
      </w:r>
      <w:r w:rsidRPr="00353310">
        <w:rPr>
          <w:bCs/>
          <w:color w:val="000000"/>
          <w:sz w:val="26"/>
          <w:szCs w:val="26"/>
        </w:rPr>
        <w:t>(không</w:t>
      </w:r>
      <w:r w:rsidRPr="00353310">
        <w:rPr>
          <w:bCs/>
          <w:color w:val="000000"/>
          <w:sz w:val="26"/>
          <w:szCs w:val="26"/>
          <w:lang w:val="vi-VN"/>
        </w:rPr>
        <w:t xml:space="preserve"> </w:t>
      </w:r>
      <w:r w:rsidRPr="00353310">
        <w:rPr>
          <w:bCs/>
          <w:color w:val="000000"/>
          <w:sz w:val="26"/>
          <w:szCs w:val="26"/>
        </w:rPr>
        <w:t>bao gồm tài liệu)</w:t>
      </w:r>
    </w:p>
    <w:p w:rsidR="00F40844" w:rsidRPr="00353310" w:rsidRDefault="00F40844" w:rsidP="00B87BA5">
      <w:pPr>
        <w:spacing w:before="120" w:after="120" w:line="276" w:lineRule="auto"/>
        <w:ind w:firstLine="567"/>
        <w:jc w:val="both"/>
        <w:rPr>
          <w:b/>
          <w:bCs/>
          <w:color w:val="000000"/>
          <w:sz w:val="26"/>
          <w:szCs w:val="26"/>
        </w:rPr>
      </w:pPr>
      <w:r w:rsidRPr="00353310">
        <w:rPr>
          <w:b/>
          <w:bCs/>
          <w:color w:val="000000"/>
          <w:sz w:val="26"/>
          <w:szCs w:val="26"/>
          <w:u w:val="single"/>
        </w:rPr>
        <w:t>Thủ tục đăng ký</w:t>
      </w:r>
      <w:r w:rsidRPr="00353310">
        <w:rPr>
          <w:b/>
          <w:bCs/>
          <w:color w:val="000000"/>
          <w:sz w:val="26"/>
          <w:szCs w:val="26"/>
        </w:rPr>
        <w:t>:</w:t>
      </w:r>
    </w:p>
    <w:p w:rsidR="00F40844" w:rsidRPr="00353310" w:rsidRDefault="00A7719D" w:rsidP="00826E5A">
      <w:pPr>
        <w:spacing w:before="120" w:after="120" w:line="276" w:lineRule="auto"/>
        <w:ind w:firstLine="360"/>
        <w:jc w:val="both"/>
        <w:rPr>
          <w:color w:val="000000"/>
          <w:sz w:val="26"/>
          <w:szCs w:val="26"/>
        </w:rPr>
      </w:pPr>
      <w:r w:rsidRPr="00353310">
        <w:rPr>
          <w:color w:val="000000"/>
          <w:sz w:val="26"/>
          <w:szCs w:val="26"/>
        </w:rPr>
        <w:t xml:space="preserve">    </w:t>
      </w:r>
      <w:r w:rsidRPr="00353310">
        <w:rPr>
          <w:color w:val="000000"/>
          <w:sz w:val="26"/>
          <w:szCs w:val="26"/>
        </w:rPr>
        <w:sym w:font="Wingdings 2" w:char="F075"/>
      </w:r>
      <w:r w:rsidRPr="00353310">
        <w:rPr>
          <w:color w:val="000000"/>
          <w:sz w:val="26"/>
          <w:szCs w:val="26"/>
        </w:rPr>
        <w:t xml:space="preserve">  </w:t>
      </w:r>
      <w:r w:rsidR="00F40844" w:rsidRPr="00353310">
        <w:rPr>
          <w:b/>
          <w:color w:val="000000"/>
          <w:sz w:val="26"/>
          <w:szCs w:val="26"/>
        </w:rPr>
        <w:t>Thủ tục</w:t>
      </w:r>
      <w:r w:rsidR="00F40844" w:rsidRPr="00353310">
        <w:rPr>
          <w:color w:val="000000"/>
          <w:sz w:val="26"/>
          <w:szCs w:val="26"/>
        </w:rPr>
        <w:t>:</w:t>
      </w:r>
    </w:p>
    <w:p w:rsidR="00F40844" w:rsidRPr="00353310" w:rsidRDefault="00F40844" w:rsidP="00826E5A">
      <w:pPr>
        <w:spacing w:before="120" w:after="120" w:line="276" w:lineRule="auto"/>
        <w:ind w:left="605"/>
        <w:jc w:val="both"/>
        <w:rPr>
          <w:color w:val="000000"/>
          <w:sz w:val="26"/>
          <w:szCs w:val="26"/>
        </w:rPr>
      </w:pPr>
      <w:r w:rsidRPr="00353310">
        <w:rPr>
          <w:color w:val="000000"/>
          <w:sz w:val="26"/>
          <w:szCs w:val="26"/>
        </w:rPr>
        <w:tab/>
        <w:t xml:space="preserve">+ </w:t>
      </w:r>
      <w:r w:rsidR="0067762E" w:rsidRPr="00353310">
        <w:rPr>
          <w:color w:val="000000"/>
          <w:sz w:val="26"/>
          <w:szCs w:val="26"/>
        </w:rPr>
        <w:t xml:space="preserve"> </w:t>
      </w:r>
      <w:r w:rsidRPr="00353310">
        <w:rPr>
          <w:color w:val="000000"/>
          <w:sz w:val="26"/>
          <w:szCs w:val="26"/>
        </w:rPr>
        <w:t>2 tấm ảnh 3 x 4.</w:t>
      </w:r>
    </w:p>
    <w:p w:rsidR="00F40844" w:rsidRPr="00353310" w:rsidRDefault="00F40844" w:rsidP="00CB2ED0">
      <w:pPr>
        <w:spacing w:before="120" w:after="120"/>
        <w:ind w:left="605"/>
        <w:jc w:val="both"/>
        <w:rPr>
          <w:color w:val="000000"/>
          <w:sz w:val="26"/>
          <w:szCs w:val="26"/>
        </w:rPr>
      </w:pPr>
      <w:r w:rsidRPr="00353310">
        <w:rPr>
          <w:color w:val="000000"/>
          <w:sz w:val="26"/>
          <w:szCs w:val="26"/>
        </w:rPr>
        <w:tab/>
        <w:t xml:space="preserve">+ </w:t>
      </w:r>
      <w:r w:rsidR="0067762E" w:rsidRPr="00353310">
        <w:rPr>
          <w:color w:val="000000"/>
          <w:sz w:val="26"/>
          <w:szCs w:val="26"/>
        </w:rPr>
        <w:t xml:space="preserve"> </w:t>
      </w:r>
      <w:r w:rsidRPr="00353310">
        <w:rPr>
          <w:color w:val="000000"/>
          <w:sz w:val="26"/>
          <w:szCs w:val="26"/>
        </w:rPr>
        <w:t>Giấy xác nhận</w:t>
      </w:r>
      <w:r w:rsidR="00385599" w:rsidRPr="00353310">
        <w:rPr>
          <w:color w:val="000000"/>
          <w:sz w:val="26"/>
          <w:szCs w:val="26"/>
        </w:rPr>
        <w:t xml:space="preserve"> thâm niên công tác tại cơ quan </w:t>
      </w:r>
      <w:r w:rsidR="00385599" w:rsidRPr="00353310">
        <w:rPr>
          <w:b/>
          <w:i/>
          <w:color w:val="000000"/>
          <w:sz w:val="26"/>
          <w:szCs w:val="26"/>
        </w:rPr>
        <w:t>(theo mẫ</w:t>
      </w:r>
      <w:r w:rsidR="00E4458C">
        <w:rPr>
          <w:b/>
          <w:i/>
          <w:color w:val="000000"/>
          <w:sz w:val="26"/>
          <w:szCs w:val="26"/>
        </w:rPr>
        <w:t>u</w:t>
      </w:r>
      <w:r w:rsidR="00385599" w:rsidRPr="00353310">
        <w:rPr>
          <w:b/>
          <w:i/>
          <w:color w:val="000000"/>
          <w:sz w:val="26"/>
          <w:szCs w:val="26"/>
        </w:rPr>
        <w:t>).</w:t>
      </w:r>
    </w:p>
    <w:p w:rsidR="00F40844" w:rsidRPr="00353310" w:rsidRDefault="0067762E" w:rsidP="00CB2ED0">
      <w:pPr>
        <w:spacing w:before="120" w:after="120"/>
        <w:ind w:left="605"/>
        <w:jc w:val="both"/>
        <w:rPr>
          <w:color w:val="000000"/>
          <w:sz w:val="26"/>
          <w:szCs w:val="26"/>
        </w:rPr>
      </w:pPr>
      <w:r w:rsidRPr="00353310">
        <w:rPr>
          <w:color w:val="000000"/>
          <w:sz w:val="26"/>
          <w:szCs w:val="26"/>
        </w:rPr>
        <w:tab/>
      </w:r>
      <w:r w:rsidR="00F40844" w:rsidRPr="00353310">
        <w:rPr>
          <w:color w:val="000000"/>
          <w:sz w:val="26"/>
          <w:szCs w:val="26"/>
        </w:rPr>
        <w:t xml:space="preserve">+ </w:t>
      </w:r>
      <w:r w:rsidRPr="00353310">
        <w:rPr>
          <w:color w:val="000000"/>
          <w:sz w:val="26"/>
          <w:szCs w:val="26"/>
        </w:rPr>
        <w:t xml:space="preserve"> </w:t>
      </w:r>
      <w:r w:rsidR="00F40844" w:rsidRPr="00353310">
        <w:rPr>
          <w:i/>
          <w:color w:val="000000"/>
          <w:sz w:val="26"/>
          <w:szCs w:val="26"/>
        </w:rPr>
        <w:t>Bản sao có công chứng</w:t>
      </w:r>
      <w:r w:rsidR="00F40844" w:rsidRPr="00353310">
        <w:rPr>
          <w:color w:val="000000"/>
          <w:sz w:val="26"/>
          <w:szCs w:val="26"/>
        </w:rPr>
        <w:t xml:space="preserve"> văn bằng tốt nghiệp Trung cấp, Cao đẳng hoặc Đại học chuyên ngành Tài chính, Kế toán hoặc Kiểm toán.</w:t>
      </w:r>
    </w:p>
    <w:p w:rsidR="003F669A" w:rsidRPr="00353310" w:rsidRDefault="00A7719D" w:rsidP="00CB2ED0">
      <w:pPr>
        <w:tabs>
          <w:tab w:val="left" w:pos="360"/>
        </w:tabs>
        <w:spacing w:before="120" w:after="120"/>
        <w:jc w:val="both"/>
        <w:rPr>
          <w:b/>
          <w:bCs/>
          <w:color w:val="000000"/>
          <w:sz w:val="26"/>
          <w:szCs w:val="26"/>
          <w:u w:val="single"/>
        </w:rPr>
      </w:pPr>
      <w:r w:rsidRPr="00353310">
        <w:rPr>
          <w:color w:val="000000"/>
          <w:sz w:val="26"/>
          <w:szCs w:val="26"/>
        </w:rPr>
        <w:t xml:space="preserve">          </w:t>
      </w:r>
      <w:r w:rsidRPr="00353310">
        <w:rPr>
          <w:color w:val="000000"/>
          <w:sz w:val="26"/>
          <w:szCs w:val="26"/>
        </w:rPr>
        <w:sym w:font="Wingdings 2" w:char="F076"/>
      </w:r>
      <w:r w:rsidRPr="00353310">
        <w:rPr>
          <w:color w:val="000000"/>
          <w:sz w:val="26"/>
          <w:szCs w:val="26"/>
        </w:rPr>
        <w:t xml:space="preserve">  </w:t>
      </w:r>
      <w:r w:rsidR="003F669A" w:rsidRPr="00353310">
        <w:rPr>
          <w:b/>
          <w:bCs/>
          <w:color w:val="000000"/>
          <w:sz w:val="26"/>
          <w:szCs w:val="26"/>
          <w:u w:val="single"/>
          <w:lang w:val="vi-VN"/>
        </w:rPr>
        <w:t>Liên hệ đăng ký:</w:t>
      </w:r>
    </w:p>
    <w:p w:rsidR="00CB2ED0" w:rsidRPr="00353310" w:rsidRDefault="00CB2ED0" w:rsidP="00CB2ED0">
      <w:pPr>
        <w:spacing w:before="120" w:after="120"/>
        <w:ind w:firstLine="567"/>
        <w:jc w:val="both"/>
        <w:rPr>
          <w:b/>
          <w:bCs/>
          <w:color w:val="000000"/>
          <w:sz w:val="26"/>
          <w:szCs w:val="26"/>
          <w:lang w:eastAsia="vi-VN"/>
        </w:rPr>
      </w:pPr>
      <w:r w:rsidRPr="00353310">
        <w:rPr>
          <w:b/>
          <w:bCs/>
          <w:color w:val="000000"/>
          <w:sz w:val="26"/>
          <w:szCs w:val="26"/>
          <w:lang w:eastAsia="vi-VN"/>
        </w:rPr>
        <w:t>Trung</w:t>
      </w:r>
      <w:r w:rsidRPr="00353310">
        <w:rPr>
          <w:color w:val="000000"/>
          <w:sz w:val="26"/>
          <w:szCs w:val="26"/>
          <w:lang w:eastAsia="vi-VN"/>
        </w:rPr>
        <w:t> </w:t>
      </w:r>
      <w:r w:rsidRPr="00353310">
        <w:rPr>
          <w:b/>
          <w:bCs/>
          <w:color w:val="000000"/>
          <w:sz w:val="26"/>
          <w:szCs w:val="26"/>
          <w:lang w:eastAsia="vi-VN"/>
        </w:rPr>
        <w:t>tâm Đào tạo, Nghiên cứu và Tư vấn Kinh tế (CENTREC).</w:t>
      </w:r>
    </w:p>
    <w:p w:rsidR="00CB2ED0" w:rsidRPr="00353310" w:rsidRDefault="00CB2ED0" w:rsidP="00CB2ED0">
      <w:pPr>
        <w:spacing w:before="120" w:after="120"/>
        <w:ind w:firstLine="567"/>
        <w:jc w:val="both"/>
        <w:rPr>
          <w:color w:val="000000"/>
          <w:sz w:val="26"/>
          <w:szCs w:val="26"/>
          <w:lang w:eastAsia="vi-VN"/>
        </w:rPr>
      </w:pPr>
      <w:r w:rsidRPr="00353310">
        <w:rPr>
          <w:color w:val="000000"/>
          <w:sz w:val="26"/>
          <w:szCs w:val="26"/>
          <w:lang w:eastAsia="vi-VN"/>
        </w:rPr>
        <w:t>Địa chỉ: Khoa Kinh tế, Khu II, Đại học Cần Thơ, Đường 3/2, P. Xuân Khánh, Q. Ninh Kiều, TPCT.</w:t>
      </w:r>
    </w:p>
    <w:p w:rsidR="00CB2ED0" w:rsidRPr="00353310" w:rsidRDefault="00CB2ED0" w:rsidP="00CB2ED0">
      <w:pPr>
        <w:spacing w:before="120" w:after="120"/>
        <w:ind w:firstLine="567"/>
        <w:jc w:val="both"/>
        <w:rPr>
          <w:b/>
          <w:bCs/>
          <w:color w:val="000000"/>
          <w:sz w:val="26"/>
          <w:szCs w:val="26"/>
          <w:lang w:eastAsia="vi-VN"/>
        </w:rPr>
      </w:pPr>
      <w:r w:rsidRPr="00353310">
        <w:rPr>
          <w:color w:val="000000"/>
          <w:sz w:val="26"/>
          <w:szCs w:val="26"/>
          <w:lang w:eastAsia="vi-VN"/>
        </w:rPr>
        <w:t>ĐT: </w:t>
      </w:r>
      <w:r w:rsidRPr="00353310">
        <w:rPr>
          <w:b/>
          <w:bCs/>
          <w:color w:val="000000"/>
          <w:sz w:val="26"/>
          <w:szCs w:val="26"/>
          <w:lang w:eastAsia="vi-VN"/>
        </w:rPr>
        <w:t xml:space="preserve">0292 3840 254 </w:t>
      </w:r>
      <w:r w:rsidRPr="00353310">
        <w:rPr>
          <w:color w:val="000000"/>
          <w:sz w:val="26"/>
          <w:szCs w:val="26"/>
          <w:lang w:eastAsia="vi-VN"/>
        </w:rPr>
        <w:t xml:space="preserve">– </w:t>
      </w:r>
      <w:r w:rsidRPr="00353310">
        <w:rPr>
          <w:b/>
          <w:color w:val="000000"/>
          <w:sz w:val="26"/>
          <w:szCs w:val="26"/>
          <w:lang w:eastAsia="vi-VN"/>
        </w:rPr>
        <w:t>0939 874 870</w:t>
      </w:r>
      <w:r w:rsidR="00AD499D" w:rsidRPr="00353310">
        <w:rPr>
          <w:b/>
          <w:color w:val="000000"/>
          <w:sz w:val="26"/>
          <w:szCs w:val="26"/>
          <w:lang w:eastAsia="vi-VN"/>
        </w:rPr>
        <w:t>.</w:t>
      </w:r>
    </w:p>
    <w:p w:rsidR="00CB2ED0" w:rsidRPr="00353310" w:rsidRDefault="00CB2ED0" w:rsidP="00CB2ED0">
      <w:pPr>
        <w:spacing w:before="120" w:after="120"/>
        <w:ind w:firstLine="567"/>
        <w:jc w:val="both"/>
        <w:rPr>
          <w:b/>
          <w:bCs/>
          <w:color w:val="000000"/>
          <w:sz w:val="26"/>
          <w:szCs w:val="26"/>
          <w:lang w:eastAsia="vi-VN"/>
        </w:rPr>
      </w:pPr>
      <w:r w:rsidRPr="00353310">
        <w:rPr>
          <w:color w:val="000000"/>
          <w:sz w:val="26"/>
          <w:szCs w:val="26"/>
          <w:lang w:eastAsia="vi-VN"/>
        </w:rPr>
        <w:t>Email: </w:t>
      </w:r>
      <w:r w:rsidRPr="00353310">
        <w:rPr>
          <w:b/>
          <w:bCs/>
          <w:color w:val="000000"/>
          <w:sz w:val="26"/>
          <w:szCs w:val="26"/>
          <w:u w:val="single"/>
          <w:lang w:eastAsia="vi-VN"/>
        </w:rPr>
        <w:t>centrec@ctu.edu.vn</w:t>
      </w:r>
    </w:p>
    <w:p w:rsidR="00CB2ED0" w:rsidRPr="00353310" w:rsidRDefault="00CB2ED0" w:rsidP="00CB2ED0">
      <w:pPr>
        <w:spacing w:before="120" w:after="120"/>
        <w:ind w:firstLine="567"/>
        <w:jc w:val="both"/>
        <w:rPr>
          <w:b/>
          <w:bCs/>
          <w:color w:val="000000"/>
          <w:sz w:val="26"/>
          <w:szCs w:val="26"/>
          <w:lang w:eastAsia="vi-VN"/>
        </w:rPr>
      </w:pPr>
      <w:r w:rsidRPr="00353310">
        <w:rPr>
          <w:color w:val="000000"/>
          <w:sz w:val="26"/>
          <w:szCs w:val="26"/>
          <w:lang w:eastAsia="vi-VN"/>
        </w:rPr>
        <w:t>Website: </w:t>
      </w:r>
      <w:hyperlink r:id="rId7" w:history="1">
        <w:r w:rsidRPr="00353310">
          <w:rPr>
            <w:rStyle w:val="Hyperlink"/>
            <w:b/>
            <w:bCs/>
            <w:color w:val="000000"/>
            <w:sz w:val="26"/>
            <w:szCs w:val="26"/>
            <w:lang w:eastAsia="vi-VN"/>
          </w:rPr>
          <w:t>http://ce.ctu.edu.vn/</w:t>
        </w:r>
      </w:hyperlink>
    </w:p>
    <w:p w:rsidR="00CB2ED0" w:rsidRPr="00353310" w:rsidRDefault="00CB2ED0" w:rsidP="00CB2ED0">
      <w:pPr>
        <w:spacing w:before="120" w:after="120"/>
        <w:ind w:firstLine="567"/>
        <w:jc w:val="both"/>
        <w:rPr>
          <w:b/>
          <w:color w:val="000000"/>
          <w:sz w:val="26"/>
          <w:szCs w:val="26"/>
          <w:u w:val="single"/>
          <w:lang w:val="nl-BE"/>
        </w:rPr>
      </w:pPr>
      <w:r w:rsidRPr="00353310">
        <w:rPr>
          <w:color w:val="000000"/>
          <w:sz w:val="26"/>
          <w:szCs w:val="26"/>
          <w:lang w:val="nl-BE"/>
        </w:rPr>
        <w:t>F</w:t>
      </w:r>
      <w:r w:rsidR="006D725A" w:rsidRPr="00353310">
        <w:rPr>
          <w:color w:val="000000"/>
          <w:sz w:val="26"/>
          <w:szCs w:val="26"/>
          <w:lang w:val="nl-BE"/>
        </w:rPr>
        <w:t>acebook</w:t>
      </w:r>
      <w:r w:rsidRPr="00353310">
        <w:rPr>
          <w:color w:val="000000"/>
          <w:sz w:val="26"/>
          <w:szCs w:val="26"/>
          <w:lang w:val="nl-BE"/>
        </w:rPr>
        <w:t>:</w:t>
      </w:r>
      <w:r w:rsidRPr="00353310">
        <w:rPr>
          <w:b/>
          <w:color w:val="000000"/>
          <w:sz w:val="26"/>
          <w:szCs w:val="26"/>
          <w:lang w:val="nl-BE"/>
        </w:rPr>
        <w:t xml:space="preserve"> </w:t>
      </w:r>
      <w:r w:rsidRPr="00353310">
        <w:rPr>
          <w:b/>
          <w:color w:val="000000"/>
          <w:sz w:val="26"/>
          <w:szCs w:val="26"/>
          <w:u w:val="single"/>
          <w:lang w:val="nl-BE"/>
        </w:rPr>
        <w:t>CENTREC.CTU/</w:t>
      </w:r>
    </w:p>
    <w:p w:rsidR="00CB2ED0" w:rsidRPr="00353310" w:rsidRDefault="00CB2ED0" w:rsidP="00CB2ED0">
      <w:pPr>
        <w:spacing w:before="120" w:after="120"/>
        <w:ind w:left="3600" w:firstLine="720"/>
        <w:jc w:val="center"/>
        <w:rPr>
          <w:rStyle w:val="Hyperlink"/>
          <w:b/>
          <w:bCs/>
          <w:color w:val="000000"/>
          <w:sz w:val="26"/>
          <w:szCs w:val="26"/>
          <w:lang w:eastAsia="vi-VN"/>
        </w:rPr>
      </w:pPr>
    </w:p>
    <w:p w:rsidR="00CB2ED0" w:rsidRPr="00353310" w:rsidRDefault="00CB2ED0" w:rsidP="00CB2ED0">
      <w:pPr>
        <w:spacing w:before="120" w:after="120"/>
        <w:ind w:left="3600" w:firstLine="720"/>
        <w:jc w:val="center"/>
        <w:rPr>
          <w:rStyle w:val="Hyperlink"/>
          <w:b/>
          <w:bCs/>
          <w:color w:val="000000"/>
          <w:sz w:val="26"/>
          <w:szCs w:val="26"/>
          <w:u w:val="none"/>
          <w:lang w:eastAsia="vi-VN"/>
        </w:rPr>
      </w:pPr>
      <w:r w:rsidRPr="00353310">
        <w:rPr>
          <w:rStyle w:val="Hyperlink"/>
          <w:b/>
          <w:bCs/>
          <w:color w:val="000000"/>
          <w:sz w:val="26"/>
          <w:szCs w:val="26"/>
          <w:u w:val="none"/>
          <w:lang w:eastAsia="vi-VN"/>
        </w:rPr>
        <w:t>GIÁM ĐỐC</w:t>
      </w:r>
    </w:p>
    <w:p w:rsidR="00CB2ED0" w:rsidRPr="00353310" w:rsidRDefault="00CB2ED0" w:rsidP="00CB2ED0">
      <w:pPr>
        <w:spacing w:before="120" w:after="120"/>
        <w:ind w:firstLine="284"/>
        <w:jc w:val="both"/>
        <w:rPr>
          <w:b/>
          <w:color w:val="000000"/>
        </w:rPr>
      </w:pPr>
      <w:r w:rsidRPr="00353310">
        <w:rPr>
          <w:b/>
          <w:color w:val="000000"/>
        </w:rPr>
        <w:t xml:space="preserve">Nơi nhận: </w:t>
      </w:r>
    </w:p>
    <w:p w:rsidR="00CB2ED0" w:rsidRPr="00353310" w:rsidRDefault="00CB2ED0" w:rsidP="00CB2ED0">
      <w:pPr>
        <w:pStyle w:val="ListParagraph"/>
        <w:numPr>
          <w:ilvl w:val="0"/>
          <w:numId w:val="4"/>
        </w:numPr>
        <w:tabs>
          <w:tab w:val="left" w:pos="567"/>
        </w:tabs>
        <w:spacing w:before="120" w:after="120" w:line="240" w:lineRule="auto"/>
        <w:jc w:val="both"/>
        <w:rPr>
          <w:rFonts w:ascii="Times New Roman" w:hAnsi="Times New Roman"/>
          <w:i/>
          <w:color w:val="000000"/>
          <w:sz w:val="24"/>
          <w:szCs w:val="24"/>
        </w:rPr>
      </w:pPr>
      <w:r w:rsidRPr="00353310">
        <w:rPr>
          <w:rFonts w:ascii="Times New Roman" w:hAnsi="Times New Roman"/>
          <w:i/>
          <w:color w:val="000000"/>
          <w:sz w:val="24"/>
          <w:szCs w:val="24"/>
        </w:rPr>
        <w:t>Các đơn vị và cá nhân;</w:t>
      </w:r>
    </w:p>
    <w:p w:rsidR="007B2695" w:rsidRPr="00353310" w:rsidRDefault="00CB2ED0" w:rsidP="00584778">
      <w:pPr>
        <w:pStyle w:val="ListParagraph"/>
        <w:numPr>
          <w:ilvl w:val="0"/>
          <w:numId w:val="4"/>
        </w:numPr>
        <w:tabs>
          <w:tab w:val="left" w:pos="567"/>
        </w:tabs>
        <w:spacing w:before="120" w:after="120" w:line="240" w:lineRule="auto"/>
        <w:jc w:val="both"/>
        <w:rPr>
          <w:rFonts w:ascii="Times New Roman" w:hAnsi="Times New Roman"/>
          <w:i/>
          <w:color w:val="000000"/>
          <w:sz w:val="24"/>
          <w:szCs w:val="24"/>
        </w:rPr>
      </w:pPr>
      <w:r w:rsidRPr="00353310">
        <w:rPr>
          <w:rFonts w:ascii="Times New Roman" w:hAnsi="Times New Roman"/>
          <w:i/>
          <w:color w:val="000000"/>
          <w:sz w:val="24"/>
          <w:szCs w:val="24"/>
        </w:rPr>
        <w:t>Lưu VT.</w:t>
      </w:r>
    </w:p>
    <w:p w:rsidR="00195655" w:rsidRPr="00353310" w:rsidRDefault="00195655" w:rsidP="00542899">
      <w:pPr>
        <w:rPr>
          <w:color w:val="000000"/>
          <w:sz w:val="28"/>
          <w:szCs w:val="28"/>
        </w:rPr>
      </w:pPr>
    </w:p>
    <w:p w:rsidR="00E4458C" w:rsidRPr="00353310" w:rsidRDefault="00E4458C" w:rsidP="00E4458C">
      <w:pPr>
        <w:jc w:val="center"/>
        <w:rPr>
          <w:b/>
          <w:color w:val="000000"/>
          <w:sz w:val="28"/>
          <w:szCs w:val="28"/>
        </w:rPr>
      </w:pPr>
      <w:r>
        <w:rPr>
          <w:color w:val="000000"/>
        </w:rPr>
        <w:br w:type="page"/>
      </w:r>
      <w:r w:rsidRPr="00353310">
        <w:rPr>
          <w:b/>
          <w:color w:val="000000"/>
          <w:sz w:val="28"/>
          <w:szCs w:val="28"/>
        </w:rPr>
        <w:lastRenderedPageBreak/>
        <w:t>CỘNG HOÀ XÃ HỘI CHỦ NGHĨA VIỆT NAM</w:t>
      </w:r>
    </w:p>
    <w:p w:rsidR="00E4458C" w:rsidRPr="00353310" w:rsidRDefault="00E4458C" w:rsidP="00E4458C">
      <w:pPr>
        <w:jc w:val="center"/>
        <w:rPr>
          <w:b/>
          <w:color w:val="000000"/>
          <w:sz w:val="28"/>
          <w:szCs w:val="28"/>
        </w:rPr>
      </w:pPr>
      <w:r w:rsidRPr="00353310">
        <w:rPr>
          <w:b/>
          <w:color w:val="000000"/>
          <w:sz w:val="28"/>
          <w:szCs w:val="28"/>
        </w:rPr>
        <w:t>Độc lập - Tự do - Hạnh phúc</w:t>
      </w:r>
    </w:p>
    <w:p w:rsidR="00E4458C" w:rsidRPr="00353310" w:rsidRDefault="00F53208" w:rsidP="00E4458C">
      <w:pPr>
        <w:jc w:val="center"/>
        <w:rPr>
          <w:b/>
          <w:color w:val="000000"/>
          <w:sz w:val="28"/>
          <w:szCs w:val="28"/>
        </w:rPr>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1957070</wp:posOffset>
                </wp:positionH>
                <wp:positionV relativeFrom="paragraph">
                  <wp:posOffset>56514</wp:posOffset>
                </wp:positionV>
                <wp:extent cx="2184400" cy="0"/>
                <wp:effectExtent l="0" t="0" r="2540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844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45FD4F3" id="_x0000_t32" coordsize="21600,21600" o:spt="32" o:oned="t" path="m,l21600,21600e" filled="f">
                <v:path arrowok="t" fillok="f" o:connecttype="none"/>
                <o:lock v:ext="edit" shapetype="t"/>
              </v:shapetype>
              <v:shape id="AutoShape 5" o:spid="_x0000_s1026" type="#_x0000_t32" style="position:absolute;margin-left:154.1pt;margin-top:4.45pt;width:172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">
                <o:lock v:ext="edit" shapetype="f"/>
              </v:shape>
            </w:pict>
          </mc:Fallback>
        </mc:AlternateContent>
      </w:r>
    </w:p>
    <w:p w:rsidR="00E4458C" w:rsidRPr="00353310" w:rsidRDefault="00E4458C" w:rsidP="00E4458C">
      <w:pPr>
        <w:spacing w:before="240" w:after="240"/>
        <w:jc w:val="center"/>
        <w:rPr>
          <w:b/>
          <w:color w:val="000000"/>
          <w:sz w:val="34"/>
          <w:szCs w:val="28"/>
        </w:rPr>
      </w:pPr>
      <w:r w:rsidRPr="00353310">
        <w:rPr>
          <w:b/>
          <w:color w:val="000000"/>
          <w:sz w:val="34"/>
          <w:szCs w:val="28"/>
        </w:rPr>
        <w:t>ĐƠN XIN XÁC NHẬN</w:t>
      </w:r>
    </w:p>
    <w:p w:rsidR="00E4458C" w:rsidRPr="00353310" w:rsidRDefault="00E4458C" w:rsidP="00E4458C">
      <w:pPr>
        <w:rPr>
          <w:color w:val="000000"/>
          <w:sz w:val="28"/>
          <w:szCs w:val="28"/>
        </w:rPr>
      </w:pPr>
    </w:p>
    <w:p w:rsidR="00E4458C" w:rsidRPr="00353310" w:rsidRDefault="00E4458C" w:rsidP="00E4458C">
      <w:pPr>
        <w:tabs>
          <w:tab w:val="right" w:leader="dot" w:pos="8931"/>
        </w:tabs>
        <w:spacing w:line="480" w:lineRule="auto"/>
        <w:ind w:left="540"/>
        <w:jc w:val="both"/>
        <w:rPr>
          <w:color w:val="000000"/>
          <w:sz w:val="28"/>
          <w:szCs w:val="28"/>
        </w:rPr>
      </w:pPr>
      <w:r w:rsidRPr="00353310">
        <w:rPr>
          <w:b/>
          <w:color w:val="000000"/>
          <w:sz w:val="28"/>
          <w:szCs w:val="28"/>
        </w:rPr>
        <w:t>Kính gửi: Lãnh đạo</w:t>
      </w:r>
      <w:r w:rsidRPr="00353310">
        <w:rPr>
          <w:color w:val="000000"/>
          <w:sz w:val="28"/>
          <w:szCs w:val="28"/>
        </w:rPr>
        <w:t>……..</w:t>
      </w:r>
      <w:r w:rsidRPr="00353310">
        <w:rPr>
          <w:color w:val="000000"/>
          <w:sz w:val="28"/>
          <w:szCs w:val="28"/>
        </w:rPr>
        <w:tab/>
      </w:r>
    </w:p>
    <w:p w:rsidR="00E4458C" w:rsidRPr="00353310" w:rsidRDefault="00F53208" w:rsidP="00E4458C">
      <w:pPr>
        <w:tabs>
          <w:tab w:val="right" w:leader="dot" w:pos="8931"/>
        </w:tabs>
        <w:spacing w:line="480" w:lineRule="auto"/>
        <w:ind w:left="540"/>
        <w:jc w:val="both"/>
        <w:rPr>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319405</wp:posOffset>
                </wp:positionV>
                <wp:extent cx="533400" cy="71437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714375"/>
                        </a:xfrm>
                        <a:prstGeom prst="rect">
                          <a:avLst/>
                        </a:prstGeom>
                        <a:solidFill>
                          <a:srgbClr val="FFFFFF"/>
                        </a:solidFill>
                        <a:ln w="9525">
                          <a:solidFill>
                            <a:srgbClr val="000000"/>
                          </a:solidFill>
                          <a:miter lim="800000"/>
                          <a:headEnd/>
                          <a:tailEnd/>
                        </a:ln>
                      </wps:spPr>
                      <wps:txbx>
                        <w:txbxContent>
                          <w:p w:rsidR="00E4458C" w:rsidRDefault="00E4458C" w:rsidP="00E4458C">
                            <w:r>
                              <w:t>Ảnh 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1pt;margin-top:25.15pt;width:42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">
                <v:path arrowok="t"/>
                <v:textbox>
                  <w:txbxContent>
                    <w:p w:rsidR="00E4458C" w:rsidRDefault="00E4458C" w:rsidP="00E4458C">
                      <w:r>
                        <w:t>Ảnh 3x4</w:t>
                      </w:r>
                    </w:p>
                  </w:txbxContent>
                </v:textbox>
              </v:rect>
            </w:pict>
          </mc:Fallback>
        </mc:AlternateContent>
      </w:r>
      <w:r w:rsidR="00E4458C" w:rsidRPr="00353310">
        <w:rPr>
          <w:color w:val="000000"/>
          <w:sz w:val="28"/>
          <w:szCs w:val="28"/>
        </w:rPr>
        <w:t xml:space="preserve"> </w:t>
      </w:r>
    </w:p>
    <w:p w:rsidR="00E4458C" w:rsidRPr="00353310" w:rsidRDefault="00E4458C" w:rsidP="00E4458C">
      <w:pPr>
        <w:tabs>
          <w:tab w:val="left" w:pos="1134"/>
          <w:tab w:val="right" w:leader="dot" w:pos="6096"/>
          <w:tab w:val="left" w:pos="6237"/>
          <w:tab w:val="right" w:leader="dot" w:pos="9498"/>
        </w:tabs>
        <w:spacing w:before="120" w:after="120" w:line="288" w:lineRule="auto"/>
        <w:ind w:left="540"/>
        <w:jc w:val="both"/>
        <w:rPr>
          <w:color w:val="000000"/>
          <w:sz w:val="28"/>
          <w:szCs w:val="28"/>
        </w:rPr>
      </w:pPr>
      <w:r w:rsidRPr="00353310">
        <w:rPr>
          <w:color w:val="000000"/>
          <w:sz w:val="28"/>
          <w:szCs w:val="28"/>
        </w:rPr>
        <w:tab/>
        <w:t xml:space="preserve">Tôi tên:  </w:t>
      </w:r>
      <w:r w:rsidRPr="00353310">
        <w:rPr>
          <w:color w:val="000000"/>
          <w:sz w:val="28"/>
          <w:szCs w:val="28"/>
        </w:rPr>
        <w:tab/>
      </w:r>
      <w:r w:rsidRPr="00353310">
        <w:rPr>
          <w:color w:val="000000"/>
          <w:sz w:val="28"/>
          <w:szCs w:val="28"/>
        </w:rPr>
        <w:tab/>
        <w:t xml:space="preserve">Giới tính: </w:t>
      </w:r>
      <w:r w:rsidRPr="00353310">
        <w:rPr>
          <w:color w:val="000000"/>
          <w:sz w:val="28"/>
          <w:szCs w:val="28"/>
        </w:rPr>
        <w:tab/>
      </w:r>
    </w:p>
    <w:p w:rsidR="00E4458C" w:rsidRPr="00353310" w:rsidRDefault="00E4458C" w:rsidP="00E4458C">
      <w:pPr>
        <w:tabs>
          <w:tab w:val="left" w:pos="1134"/>
          <w:tab w:val="right" w:leader="dot" w:pos="6096"/>
          <w:tab w:val="left" w:pos="6237"/>
          <w:tab w:val="right" w:leader="dot" w:pos="9498"/>
        </w:tabs>
        <w:spacing w:before="120" w:after="120" w:line="288" w:lineRule="auto"/>
        <w:ind w:left="540"/>
        <w:jc w:val="both"/>
        <w:rPr>
          <w:color w:val="000000"/>
          <w:sz w:val="28"/>
          <w:szCs w:val="28"/>
        </w:rPr>
      </w:pPr>
      <w:r w:rsidRPr="00353310">
        <w:rPr>
          <w:color w:val="000000"/>
          <w:sz w:val="28"/>
          <w:szCs w:val="28"/>
        </w:rPr>
        <w:tab/>
        <w:t>Ngày sinh:</w:t>
      </w:r>
      <w:r w:rsidRPr="00353310">
        <w:rPr>
          <w:color w:val="000000"/>
          <w:sz w:val="28"/>
          <w:szCs w:val="28"/>
        </w:rPr>
        <w:tab/>
      </w:r>
      <w:r w:rsidRPr="00353310">
        <w:rPr>
          <w:color w:val="000000"/>
          <w:sz w:val="28"/>
          <w:szCs w:val="28"/>
        </w:rPr>
        <w:tab/>
        <w:t xml:space="preserve">Nơi sinh: </w:t>
      </w:r>
      <w:r w:rsidRPr="00353310">
        <w:rPr>
          <w:color w:val="000000"/>
          <w:sz w:val="28"/>
          <w:szCs w:val="28"/>
        </w:rPr>
        <w:tab/>
      </w:r>
    </w:p>
    <w:p w:rsidR="00E4458C" w:rsidRPr="00353310" w:rsidRDefault="00E4458C" w:rsidP="00E4458C">
      <w:pPr>
        <w:tabs>
          <w:tab w:val="center" w:leader="dot" w:pos="4140"/>
          <w:tab w:val="center" w:leader="dot" w:pos="6660"/>
          <w:tab w:val="right" w:leader="dot" w:pos="9498"/>
        </w:tabs>
        <w:spacing w:before="120" w:after="120" w:line="288" w:lineRule="auto"/>
        <w:jc w:val="both"/>
        <w:rPr>
          <w:color w:val="000000"/>
          <w:sz w:val="28"/>
          <w:szCs w:val="28"/>
        </w:rPr>
      </w:pPr>
      <w:r w:rsidRPr="00353310">
        <w:rPr>
          <w:color w:val="000000"/>
          <w:sz w:val="28"/>
          <w:szCs w:val="28"/>
        </w:rPr>
        <w:t xml:space="preserve">Số CMND: </w:t>
      </w:r>
      <w:r w:rsidRPr="00353310">
        <w:rPr>
          <w:color w:val="000000"/>
          <w:sz w:val="28"/>
          <w:szCs w:val="28"/>
        </w:rPr>
        <w:tab/>
        <w:t>Ngày cấp:</w:t>
      </w:r>
      <w:r w:rsidRPr="00353310">
        <w:rPr>
          <w:color w:val="000000"/>
          <w:sz w:val="28"/>
          <w:szCs w:val="28"/>
        </w:rPr>
        <w:tab/>
        <w:t>Nơi cấp:</w:t>
      </w:r>
      <w:r w:rsidRPr="00353310">
        <w:rPr>
          <w:color w:val="000000"/>
          <w:sz w:val="28"/>
          <w:szCs w:val="28"/>
        </w:rPr>
        <w:tab/>
      </w:r>
    </w:p>
    <w:p w:rsidR="00E4458C" w:rsidRPr="00353310" w:rsidRDefault="00E4458C" w:rsidP="00E4458C">
      <w:pPr>
        <w:tabs>
          <w:tab w:val="center" w:leader="dot" w:pos="4140"/>
          <w:tab w:val="center" w:leader="dot" w:pos="6660"/>
          <w:tab w:val="right" w:leader="dot" w:pos="8640"/>
        </w:tabs>
        <w:spacing w:before="120" w:after="120" w:line="288" w:lineRule="auto"/>
        <w:jc w:val="both"/>
        <w:rPr>
          <w:color w:val="000000"/>
          <w:sz w:val="28"/>
          <w:szCs w:val="28"/>
        </w:rPr>
      </w:pPr>
      <w:r w:rsidRPr="00353310">
        <w:rPr>
          <w:color w:val="000000"/>
          <w:sz w:val="28"/>
          <w:szCs w:val="28"/>
        </w:rPr>
        <w:t>Số điện thoại liên lạc:………………………………..</w:t>
      </w:r>
    </w:p>
    <w:p w:rsidR="00E4458C" w:rsidRPr="00353310" w:rsidRDefault="00E4458C" w:rsidP="00E4458C">
      <w:pPr>
        <w:tabs>
          <w:tab w:val="right" w:leader="dot" w:pos="9498"/>
        </w:tabs>
        <w:spacing w:before="120" w:after="120" w:line="288" w:lineRule="auto"/>
        <w:jc w:val="both"/>
        <w:rPr>
          <w:color w:val="000000"/>
          <w:sz w:val="28"/>
          <w:szCs w:val="28"/>
        </w:rPr>
      </w:pPr>
      <w:r w:rsidRPr="00353310">
        <w:rPr>
          <w:color w:val="000000"/>
          <w:sz w:val="28"/>
          <w:szCs w:val="28"/>
        </w:rPr>
        <w:t>Đang công tác tại:</w:t>
      </w:r>
      <w:r w:rsidRPr="00353310">
        <w:rPr>
          <w:color w:val="000000"/>
          <w:sz w:val="28"/>
          <w:szCs w:val="28"/>
        </w:rPr>
        <w:tab/>
      </w:r>
    </w:p>
    <w:p w:rsidR="00E4458C" w:rsidRPr="00353310" w:rsidRDefault="00E4458C" w:rsidP="00E4458C">
      <w:pPr>
        <w:tabs>
          <w:tab w:val="center" w:leader="dot" w:pos="4395"/>
          <w:tab w:val="right" w:leader="dot" w:pos="9356"/>
        </w:tabs>
        <w:spacing w:before="120" w:after="120" w:line="288" w:lineRule="auto"/>
        <w:jc w:val="both"/>
        <w:rPr>
          <w:color w:val="000000"/>
          <w:sz w:val="28"/>
          <w:szCs w:val="28"/>
        </w:rPr>
      </w:pPr>
      <w:r w:rsidRPr="00353310">
        <w:rPr>
          <w:color w:val="000000"/>
          <w:sz w:val="28"/>
          <w:szCs w:val="28"/>
        </w:rPr>
        <w:t>Tỉnh (Tp):</w:t>
      </w:r>
      <w:r w:rsidRPr="00353310">
        <w:rPr>
          <w:color w:val="000000"/>
          <w:sz w:val="28"/>
          <w:szCs w:val="28"/>
        </w:rPr>
        <w:tab/>
      </w:r>
    </w:p>
    <w:p w:rsidR="00E4458C" w:rsidRPr="00353310" w:rsidRDefault="00E4458C" w:rsidP="00E4458C">
      <w:pPr>
        <w:tabs>
          <w:tab w:val="center" w:leader="dot" w:pos="6300"/>
          <w:tab w:val="right" w:leader="dot" w:pos="8640"/>
        </w:tabs>
        <w:spacing w:before="120" w:after="120" w:line="288" w:lineRule="auto"/>
        <w:jc w:val="both"/>
        <w:rPr>
          <w:color w:val="000000"/>
          <w:sz w:val="28"/>
          <w:szCs w:val="28"/>
        </w:rPr>
      </w:pPr>
      <w:r w:rsidRPr="00353310">
        <w:rPr>
          <w:color w:val="000000"/>
          <w:sz w:val="28"/>
          <w:szCs w:val="28"/>
        </w:rPr>
        <w:t xml:space="preserve">Thời gian công tác thực tế về lĩnh vực tài chính - kế toán: </w:t>
      </w:r>
      <w:r w:rsidRPr="00353310">
        <w:rPr>
          <w:color w:val="000000"/>
          <w:sz w:val="28"/>
          <w:szCs w:val="28"/>
        </w:rPr>
        <w:tab/>
        <w:t>năm</w:t>
      </w:r>
    </w:p>
    <w:p w:rsidR="00E4458C" w:rsidRPr="00353310" w:rsidRDefault="00E4458C" w:rsidP="00E4458C">
      <w:pPr>
        <w:tabs>
          <w:tab w:val="center" w:leader="dot" w:pos="6300"/>
          <w:tab w:val="right" w:leader="dot" w:pos="8640"/>
        </w:tabs>
        <w:spacing w:before="120" w:after="120" w:line="288" w:lineRule="auto"/>
        <w:jc w:val="both"/>
        <w:rPr>
          <w:color w:val="000000"/>
          <w:sz w:val="28"/>
          <w:szCs w:val="28"/>
        </w:rPr>
      </w:pPr>
      <w:r w:rsidRPr="00353310">
        <w:rPr>
          <w:color w:val="000000"/>
          <w:sz w:val="28"/>
          <w:szCs w:val="28"/>
        </w:rPr>
        <w:t>Nay tôi làm đơn này kính trình Ban lãnh đạo cơ quan xác nhận những thông tin nêu trên của tôi là đúng sự thật.</w:t>
      </w:r>
    </w:p>
    <w:p w:rsidR="00E4458C" w:rsidRPr="00353310" w:rsidRDefault="00E4458C" w:rsidP="00E4458C">
      <w:pPr>
        <w:tabs>
          <w:tab w:val="center" w:leader="dot" w:pos="6300"/>
          <w:tab w:val="right" w:leader="dot" w:pos="8640"/>
        </w:tabs>
        <w:spacing w:before="120" w:after="120" w:line="288" w:lineRule="auto"/>
        <w:jc w:val="both"/>
        <w:rPr>
          <w:color w:val="000000"/>
          <w:sz w:val="28"/>
          <w:szCs w:val="28"/>
        </w:rPr>
      </w:pPr>
      <w:r w:rsidRPr="00353310">
        <w:rPr>
          <w:color w:val="000000"/>
          <w:sz w:val="28"/>
          <w:szCs w:val="28"/>
        </w:rPr>
        <w:t>Lý do: Bổ sung hồ sơ tham gia lớp Bồi dưỡng và Cấp chứng chỉ Kế toán trưởng dành cho các Doanh nghiệp tại Trung tâm Đào tạo, Nghiên cứu và Tư vấn Kinh tế, trường Đại học Cần Thơ.</w:t>
      </w:r>
    </w:p>
    <w:p w:rsidR="00E4458C" w:rsidRPr="00353310" w:rsidRDefault="00E4458C" w:rsidP="00E4458C">
      <w:pPr>
        <w:tabs>
          <w:tab w:val="center" w:leader="dot" w:pos="6300"/>
          <w:tab w:val="right" w:leader="dot" w:pos="8640"/>
        </w:tabs>
        <w:spacing w:before="120" w:after="120" w:line="288" w:lineRule="auto"/>
        <w:jc w:val="both"/>
        <w:rPr>
          <w:color w:val="000000"/>
          <w:sz w:val="28"/>
          <w:szCs w:val="28"/>
        </w:rPr>
      </w:pPr>
      <w:r w:rsidRPr="00353310">
        <w:rPr>
          <w:color w:val="000000"/>
          <w:sz w:val="28"/>
          <w:szCs w:val="28"/>
        </w:rPr>
        <w:t>Rất mong Ban lãnh đạo cơ quan giúp đỡ.</w:t>
      </w:r>
    </w:p>
    <w:p w:rsidR="00E4458C" w:rsidRPr="00353310" w:rsidRDefault="00E4458C" w:rsidP="00E4458C">
      <w:pPr>
        <w:tabs>
          <w:tab w:val="center" w:leader="dot" w:pos="6300"/>
          <w:tab w:val="right" w:leader="dot" w:pos="8640"/>
        </w:tabs>
        <w:spacing w:before="120" w:after="120" w:line="288" w:lineRule="auto"/>
        <w:jc w:val="both"/>
        <w:rPr>
          <w:color w:val="000000"/>
          <w:sz w:val="28"/>
          <w:szCs w:val="28"/>
        </w:rPr>
      </w:pPr>
      <w:r w:rsidRPr="00353310">
        <w:rPr>
          <w:color w:val="000000"/>
          <w:sz w:val="28"/>
          <w:szCs w:val="28"/>
        </w:rPr>
        <w:t>Trân trọng!</w:t>
      </w:r>
    </w:p>
    <w:p w:rsidR="00E4458C" w:rsidRPr="00353310" w:rsidRDefault="00E4458C" w:rsidP="00E4458C">
      <w:pPr>
        <w:spacing w:before="120" w:after="120" w:line="288" w:lineRule="auto"/>
        <w:ind w:left="360"/>
        <w:jc w:val="both"/>
        <w:rPr>
          <w:i/>
          <w:color w:val="000000"/>
          <w:sz w:val="28"/>
          <w:szCs w:val="28"/>
        </w:rPr>
      </w:pPr>
    </w:p>
    <w:p w:rsidR="00E4458C" w:rsidRPr="00353310" w:rsidRDefault="00E4458C" w:rsidP="00E4458C">
      <w:pPr>
        <w:tabs>
          <w:tab w:val="center" w:pos="2268"/>
        </w:tabs>
        <w:spacing w:before="120" w:after="120" w:line="288" w:lineRule="auto"/>
        <w:ind w:left="360"/>
        <w:jc w:val="both"/>
        <w:rPr>
          <w:i/>
          <w:color w:val="000000"/>
          <w:sz w:val="28"/>
          <w:szCs w:val="28"/>
        </w:rPr>
      </w:pPr>
      <w:r w:rsidRPr="00353310">
        <w:rPr>
          <w:i/>
          <w:color w:val="000000"/>
          <w:sz w:val="28"/>
          <w:szCs w:val="28"/>
        </w:rPr>
        <w:t>…………, ngày…….tháng…..năm……</w:t>
      </w:r>
    </w:p>
    <w:p w:rsidR="00E4458C" w:rsidRPr="00353310" w:rsidRDefault="00E4458C" w:rsidP="00E4458C">
      <w:pPr>
        <w:tabs>
          <w:tab w:val="center" w:pos="2268"/>
          <w:tab w:val="center" w:pos="7371"/>
        </w:tabs>
        <w:spacing w:before="120" w:after="120" w:line="288" w:lineRule="auto"/>
        <w:ind w:left="360"/>
        <w:jc w:val="both"/>
        <w:rPr>
          <w:b/>
          <w:color w:val="000000"/>
          <w:sz w:val="28"/>
          <w:szCs w:val="28"/>
        </w:rPr>
      </w:pPr>
      <w:r w:rsidRPr="00353310">
        <w:rPr>
          <w:b/>
          <w:color w:val="000000"/>
          <w:sz w:val="28"/>
          <w:szCs w:val="28"/>
        </w:rPr>
        <w:t xml:space="preserve">      Xác nhận của cơ quan</w:t>
      </w:r>
      <w:r w:rsidRPr="00353310">
        <w:rPr>
          <w:b/>
          <w:color w:val="000000"/>
          <w:sz w:val="28"/>
          <w:szCs w:val="28"/>
        </w:rPr>
        <w:tab/>
        <w:t xml:space="preserve"> Người làm đơn</w:t>
      </w:r>
    </w:p>
    <w:p w:rsidR="00E4458C" w:rsidRPr="00353310" w:rsidRDefault="00E4458C" w:rsidP="00E4458C">
      <w:pPr>
        <w:tabs>
          <w:tab w:val="center" w:pos="2268"/>
          <w:tab w:val="center" w:pos="7371"/>
        </w:tabs>
        <w:jc w:val="both"/>
        <w:rPr>
          <w:i/>
          <w:color w:val="000000"/>
          <w:szCs w:val="28"/>
        </w:rPr>
      </w:pPr>
      <w:r w:rsidRPr="00353310">
        <w:rPr>
          <w:i/>
          <w:color w:val="000000"/>
          <w:szCs w:val="28"/>
        </w:rPr>
        <w:tab/>
        <w:t>(Ghi rõ chức vụ, ký, họ tên và đóng dấu)</w:t>
      </w:r>
      <w:r w:rsidRPr="00353310">
        <w:rPr>
          <w:color w:val="000000"/>
          <w:szCs w:val="28"/>
        </w:rPr>
        <w:t xml:space="preserve">  </w:t>
      </w:r>
      <w:r w:rsidRPr="00353310">
        <w:rPr>
          <w:color w:val="000000"/>
          <w:sz w:val="28"/>
          <w:szCs w:val="28"/>
        </w:rPr>
        <w:t xml:space="preserve">                  </w:t>
      </w:r>
      <w:r w:rsidRPr="00353310">
        <w:rPr>
          <w:color w:val="000000"/>
          <w:sz w:val="28"/>
          <w:szCs w:val="28"/>
        </w:rPr>
        <w:tab/>
        <w:t xml:space="preserve"> </w:t>
      </w:r>
      <w:r w:rsidRPr="00353310">
        <w:rPr>
          <w:i/>
          <w:color w:val="000000"/>
          <w:szCs w:val="28"/>
        </w:rPr>
        <w:t>(Ký và ghi họ tên)</w:t>
      </w:r>
    </w:p>
    <w:p w:rsidR="00E4458C" w:rsidRPr="00353310" w:rsidRDefault="00E4458C" w:rsidP="00E4458C">
      <w:pPr>
        <w:tabs>
          <w:tab w:val="right" w:leader="dot" w:pos="4678"/>
        </w:tabs>
        <w:spacing w:before="120"/>
        <w:rPr>
          <w:color w:val="000000"/>
          <w:sz w:val="28"/>
          <w:szCs w:val="28"/>
        </w:rPr>
      </w:pPr>
      <w:r w:rsidRPr="00353310">
        <w:rPr>
          <w:color w:val="000000"/>
          <w:sz w:val="28"/>
          <w:szCs w:val="28"/>
        </w:rPr>
        <w:t>Xác nhận: thông tin nêu trên là</w:t>
      </w:r>
    </w:p>
    <w:p w:rsidR="00E4458C" w:rsidRPr="00353310" w:rsidRDefault="00E4458C" w:rsidP="00E4458C">
      <w:pPr>
        <w:spacing w:before="120" w:line="220" w:lineRule="exact"/>
        <w:rPr>
          <w:color w:val="000000"/>
          <w:sz w:val="28"/>
          <w:szCs w:val="28"/>
        </w:rPr>
      </w:pPr>
      <w:r w:rsidRPr="00353310">
        <w:rPr>
          <w:color w:val="000000"/>
          <w:sz w:val="28"/>
          <w:szCs w:val="28"/>
        </w:rPr>
        <w:t>hoàn toàn đúng sự thật./.</w:t>
      </w:r>
    </w:p>
    <w:p w:rsidR="00E4458C" w:rsidRDefault="00E4458C" w:rsidP="00AB7DBA"/>
    <w:p w:rsidR="004712AE" w:rsidRPr="00353310" w:rsidRDefault="004712AE" w:rsidP="00195655">
      <w:pPr>
        <w:spacing w:line="220" w:lineRule="exact"/>
        <w:rPr>
          <w:color w:val="000000"/>
        </w:rPr>
      </w:pPr>
    </w:p>
    <w:sectPr w:rsidR="004712AE" w:rsidRPr="00353310" w:rsidSect="006054AB">
      <w:pgSz w:w="11907" w:h="16839" w:code="9"/>
      <w:pgMar w:top="1276" w:right="1134" w:bottom="1276" w:left="1134"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C82" w:rsidRDefault="00465C82" w:rsidP="006054AB">
      <w:r>
        <w:separator/>
      </w:r>
    </w:p>
  </w:endnote>
  <w:endnote w:type="continuationSeparator" w:id="0">
    <w:p w:rsidR="00465C82" w:rsidRDefault="00465C82" w:rsidP="0060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C82" w:rsidRDefault="00465C82" w:rsidP="006054AB">
      <w:r>
        <w:separator/>
      </w:r>
    </w:p>
  </w:footnote>
  <w:footnote w:type="continuationSeparator" w:id="0">
    <w:p w:rsidR="00465C82" w:rsidRDefault="00465C82" w:rsidP="00605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0C75"/>
    <w:multiLevelType w:val="hybridMultilevel"/>
    <w:tmpl w:val="F280BD7E"/>
    <w:lvl w:ilvl="0" w:tplc="077C5A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395C9A"/>
    <w:multiLevelType w:val="hybridMultilevel"/>
    <w:tmpl w:val="67A470FA"/>
    <w:lvl w:ilvl="0" w:tplc="E30A8E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F3579C"/>
    <w:multiLevelType w:val="hybridMultilevel"/>
    <w:tmpl w:val="DF58DCB6"/>
    <w:lvl w:ilvl="0" w:tplc="ADEA96B4">
      <w:start w:val="1"/>
      <w:numFmt w:val="bullet"/>
      <w:lvlText w:val="-"/>
      <w:lvlJc w:val="left"/>
      <w:pPr>
        <w:tabs>
          <w:tab w:val="num" w:pos="1270"/>
        </w:tabs>
        <w:ind w:left="127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AF37A4"/>
    <w:multiLevelType w:val="hybridMultilevel"/>
    <w:tmpl w:val="A620888C"/>
    <w:lvl w:ilvl="0" w:tplc="F87E806A">
      <w:start w:val="3"/>
      <w:numFmt w:val="decimal"/>
      <w:lvlText w:val="%1."/>
      <w:lvlJc w:val="left"/>
      <w:pPr>
        <w:tabs>
          <w:tab w:val="num" w:pos="1010"/>
        </w:tabs>
        <w:ind w:left="1010" w:hanging="360"/>
      </w:pPr>
      <w:rPr>
        <w:rFonts w:hint="default"/>
        <w:b/>
        <w:bCs/>
      </w:rPr>
    </w:lvl>
    <w:lvl w:ilvl="1" w:tplc="04090019" w:tentative="1">
      <w:start w:val="1"/>
      <w:numFmt w:val="lowerLetter"/>
      <w:lvlText w:val="%2."/>
      <w:lvlJc w:val="left"/>
      <w:pPr>
        <w:tabs>
          <w:tab w:val="num" w:pos="1730"/>
        </w:tabs>
        <w:ind w:left="1730" w:hanging="360"/>
      </w:pPr>
    </w:lvl>
    <w:lvl w:ilvl="2" w:tplc="0409001B" w:tentative="1">
      <w:start w:val="1"/>
      <w:numFmt w:val="lowerRoman"/>
      <w:lvlText w:val="%3."/>
      <w:lvlJc w:val="right"/>
      <w:pPr>
        <w:tabs>
          <w:tab w:val="num" w:pos="2450"/>
        </w:tabs>
        <w:ind w:left="2450" w:hanging="180"/>
      </w:pPr>
    </w:lvl>
    <w:lvl w:ilvl="3" w:tplc="0409000F" w:tentative="1">
      <w:start w:val="1"/>
      <w:numFmt w:val="decimal"/>
      <w:lvlText w:val="%4."/>
      <w:lvlJc w:val="left"/>
      <w:pPr>
        <w:tabs>
          <w:tab w:val="num" w:pos="3170"/>
        </w:tabs>
        <w:ind w:left="3170" w:hanging="360"/>
      </w:pPr>
    </w:lvl>
    <w:lvl w:ilvl="4" w:tplc="04090019" w:tentative="1">
      <w:start w:val="1"/>
      <w:numFmt w:val="lowerLetter"/>
      <w:lvlText w:val="%5."/>
      <w:lvlJc w:val="left"/>
      <w:pPr>
        <w:tabs>
          <w:tab w:val="num" w:pos="3890"/>
        </w:tabs>
        <w:ind w:left="3890" w:hanging="360"/>
      </w:pPr>
    </w:lvl>
    <w:lvl w:ilvl="5" w:tplc="0409001B" w:tentative="1">
      <w:start w:val="1"/>
      <w:numFmt w:val="lowerRoman"/>
      <w:lvlText w:val="%6."/>
      <w:lvlJc w:val="right"/>
      <w:pPr>
        <w:tabs>
          <w:tab w:val="num" w:pos="4610"/>
        </w:tabs>
        <w:ind w:left="4610" w:hanging="180"/>
      </w:pPr>
    </w:lvl>
    <w:lvl w:ilvl="6" w:tplc="0409000F" w:tentative="1">
      <w:start w:val="1"/>
      <w:numFmt w:val="decimal"/>
      <w:lvlText w:val="%7."/>
      <w:lvlJc w:val="left"/>
      <w:pPr>
        <w:tabs>
          <w:tab w:val="num" w:pos="5330"/>
        </w:tabs>
        <w:ind w:left="5330" w:hanging="360"/>
      </w:pPr>
    </w:lvl>
    <w:lvl w:ilvl="7" w:tplc="04090019" w:tentative="1">
      <w:start w:val="1"/>
      <w:numFmt w:val="lowerLetter"/>
      <w:lvlText w:val="%8."/>
      <w:lvlJc w:val="left"/>
      <w:pPr>
        <w:tabs>
          <w:tab w:val="num" w:pos="6050"/>
        </w:tabs>
        <w:ind w:left="6050" w:hanging="360"/>
      </w:pPr>
    </w:lvl>
    <w:lvl w:ilvl="8" w:tplc="0409001B" w:tentative="1">
      <w:start w:val="1"/>
      <w:numFmt w:val="lowerRoman"/>
      <w:lvlText w:val="%9."/>
      <w:lvlJc w:val="right"/>
      <w:pPr>
        <w:tabs>
          <w:tab w:val="num" w:pos="6770"/>
        </w:tabs>
        <w:ind w:left="677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C6"/>
    <w:rsid w:val="000068C6"/>
    <w:rsid w:val="00014AAD"/>
    <w:rsid w:val="00027775"/>
    <w:rsid w:val="00031318"/>
    <w:rsid w:val="00037CCA"/>
    <w:rsid w:val="000455FD"/>
    <w:rsid w:val="00051D8B"/>
    <w:rsid w:val="00054BC8"/>
    <w:rsid w:val="00054DE9"/>
    <w:rsid w:val="000639AB"/>
    <w:rsid w:val="00064BEB"/>
    <w:rsid w:val="00066A63"/>
    <w:rsid w:val="000673A8"/>
    <w:rsid w:val="00073050"/>
    <w:rsid w:val="00083300"/>
    <w:rsid w:val="000862FD"/>
    <w:rsid w:val="000A1547"/>
    <w:rsid w:val="000B0059"/>
    <w:rsid w:val="000B7F6D"/>
    <w:rsid w:val="000C6256"/>
    <w:rsid w:val="000C789D"/>
    <w:rsid w:val="000D5EE5"/>
    <w:rsid w:val="000F2061"/>
    <w:rsid w:val="000F255E"/>
    <w:rsid w:val="00112603"/>
    <w:rsid w:val="00112E15"/>
    <w:rsid w:val="00115D14"/>
    <w:rsid w:val="00134C00"/>
    <w:rsid w:val="00136EDE"/>
    <w:rsid w:val="00136EE4"/>
    <w:rsid w:val="001620F4"/>
    <w:rsid w:val="00164F77"/>
    <w:rsid w:val="00165CF5"/>
    <w:rsid w:val="00172548"/>
    <w:rsid w:val="00187E83"/>
    <w:rsid w:val="00195037"/>
    <w:rsid w:val="00195655"/>
    <w:rsid w:val="00197464"/>
    <w:rsid w:val="001A4C9C"/>
    <w:rsid w:val="001A5459"/>
    <w:rsid w:val="001C1543"/>
    <w:rsid w:val="002226C6"/>
    <w:rsid w:val="00264E54"/>
    <w:rsid w:val="00290024"/>
    <w:rsid w:val="002A4590"/>
    <w:rsid w:val="002A5931"/>
    <w:rsid w:val="002A7CCE"/>
    <w:rsid w:val="002D2D75"/>
    <w:rsid w:val="002E044E"/>
    <w:rsid w:val="002F18F9"/>
    <w:rsid w:val="002F6FBE"/>
    <w:rsid w:val="003042AB"/>
    <w:rsid w:val="00307AC4"/>
    <w:rsid w:val="00310BB6"/>
    <w:rsid w:val="003177E4"/>
    <w:rsid w:val="003407BD"/>
    <w:rsid w:val="003450FF"/>
    <w:rsid w:val="00351BFF"/>
    <w:rsid w:val="00353310"/>
    <w:rsid w:val="003550FA"/>
    <w:rsid w:val="00372493"/>
    <w:rsid w:val="0038217B"/>
    <w:rsid w:val="00385599"/>
    <w:rsid w:val="003969C9"/>
    <w:rsid w:val="003A6001"/>
    <w:rsid w:val="003A72F2"/>
    <w:rsid w:val="003A74E7"/>
    <w:rsid w:val="003B021F"/>
    <w:rsid w:val="003D32DF"/>
    <w:rsid w:val="003E2FD5"/>
    <w:rsid w:val="003F1FB5"/>
    <w:rsid w:val="003F669A"/>
    <w:rsid w:val="00401F05"/>
    <w:rsid w:val="004224CE"/>
    <w:rsid w:val="004408D8"/>
    <w:rsid w:val="00465C82"/>
    <w:rsid w:val="00467AF4"/>
    <w:rsid w:val="0047024A"/>
    <w:rsid w:val="004712AE"/>
    <w:rsid w:val="004805B2"/>
    <w:rsid w:val="00493938"/>
    <w:rsid w:val="00495139"/>
    <w:rsid w:val="004A24D9"/>
    <w:rsid w:val="004B7D4C"/>
    <w:rsid w:val="004C06A3"/>
    <w:rsid w:val="004E34EE"/>
    <w:rsid w:val="004E556F"/>
    <w:rsid w:val="005120B0"/>
    <w:rsid w:val="00520274"/>
    <w:rsid w:val="00520DCD"/>
    <w:rsid w:val="00542899"/>
    <w:rsid w:val="00544534"/>
    <w:rsid w:val="00583025"/>
    <w:rsid w:val="00584778"/>
    <w:rsid w:val="005847B5"/>
    <w:rsid w:val="0059060E"/>
    <w:rsid w:val="005910EA"/>
    <w:rsid w:val="00597199"/>
    <w:rsid w:val="005A5472"/>
    <w:rsid w:val="005C674D"/>
    <w:rsid w:val="005D176B"/>
    <w:rsid w:val="005D702F"/>
    <w:rsid w:val="006054AB"/>
    <w:rsid w:val="006720E2"/>
    <w:rsid w:val="00676AF7"/>
    <w:rsid w:val="0067762E"/>
    <w:rsid w:val="00682CF5"/>
    <w:rsid w:val="006A4B78"/>
    <w:rsid w:val="006B3960"/>
    <w:rsid w:val="006B5A38"/>
    <w:rsid w:val="006C294D"/>
    <w:rsid w:val="006D725A"/>
    <w:rsid w:val="006E3073"/>
    <w:rsid w:val="006E612F"/>
    <w:rsid w:val="006E7EE7"/>
    <w:rsid w:val="006F58D6"/>
    <w:rsid w:val="00701F54"/>
    <w:rsid w:val="007072C8"/>
    <w:rsid w:val="007432DA"/>
    <w:rsid w:val="007542F7"/>
    <w:rsid w:val="007600FB"/>
    <w:rsid w:val="00771001"/>
    <w:rsid w:val="00774454"/>
    <w:rsid w:val="00776E78"/>
    <w:rsid w:val="007A19B1"/>
    <w:rsid w:val="007B0537"/>
    <w:rsid w:val="007B2695"/>
    <w:rsid w:val="007C6FD0"/>
    <w:rsid w:val="007D2310"/>
    <w:rsid w:val="007E0B3F"/>
    <w:rsid w:val="007E5925"/>
    <w:rsid w:val="007E7B79"/>
    <w:rsid w:val="007F1063"/>
    <w:rsid w:val="00826E5A"/>
    <w:rsid w:val="00840759"/>
    <w:rsid w:val="008647FE"/>
    <w:rsid w:val="00870E35"/>
    <w:rsid w:val="00872F2E"/>
    <w:rsid w:val="00885FBD"/>
    <w:rsid w:val="00890A4C"/>
    <w:rsid w:val="00897EDD"/>
    <w:rsid w:val="008A317E"/>
    <w:rsid w:val="008A3455"/>
    <w:rsid w:val="008B493D"/>
    <w:rsid w:val="008C00C2"/>
    <w:rsid w:val="008C288B"/>
    <w:rsid w:val="008E01DA"/>
    <w:rsid w:val="008E443E"/>
    <w:rsid w:val="008F4FD0"/>
    <w:rsid w:val="0090146F"/>
    <w:rsid w:val="009126B7"/>
    <w:rsid w:val="00920C47"/>
    <w:rsid w:val="009345B5"/>
    <w:rsid w:val="00937238"/>
    <w:rsid w:val="009550C8"/>
    <w:rsid w:val="00983FE3"/>
    <w:rsid w:val="009843B2"/>
    <w:rsid w:val="00993C5C"/>
    <w:rsid w:val="009C432A"/>
    <w:rsid w:val="009D3531"/>
    <w:rsid w:val="009D5B15"/>
    <w:rsid w:val="009E786A"/>
    <w:rsid w:val="009F6311"/>
    <w:rsid w:val="00A14EB5"/>
    <w:rsid w:val="00A2424F"/>
    <w:rsid w:val="00A378B6"/>
    <w:rsid w:val="00A41854"/>
    <w:rsid w:val="00A45A88"/>
    <w:rsid w:val="00A50D3C"/>
    <w:rsid w:val="00A550CD"/>
    <w:rsid w:val="00A579C9"/>
    <w:rsid w:val="00A7719D"/>
    <w:rsid w:val="00A97BC2"/>
    <w:rsid w:val="00A97F76"/>
    <w:rsid w:val="00AB4B44"/>
    <w:rsid w:val="00AB7DBA"/>
    <w:rsid w:val="00AD09E1"/>
    <w:rsid w:val="00AD499D"/>
    <w:rsid w:val="00B04F76"/>
    <w:rsid w:val="00B305D0"/>
    <w:rsid w:val="00B419AD"/>
    <w:rsid w:val="00B5506F"/>
    <w:rsid w:val="00B62C68"/>
    <w:rsid w:val="00B6374D"/>
    <w:rsid w:val="00B765DE"/>
    <w:rsid w:val="00B86F33"/>
    <w:rsid w:val="00B87BA5"/>
    <w:rsid w:val="00B948E0"/>
    <w:rsid w:val="00B964F5"/>
    <w:rsid w:val="00BA5A5D"/>
    <w:rsid w:val="00BA5C56"/>
    <w:rsid w:val="00BA6135"/>
    <w:rsid w:val="00BB1FC9"/>
    <w:rsid w:val="00BB2F7C"/>
    <w:rsid w:val="00BB76DB"/>
    <w:rsid w:val="00BC20D1"/>
    <w:rsid w:val="00BC7D4E"/>
    <w:rsid w:val="00BD0186"/>
    <w:rsid w:val="00BD3556"/>
    <w:rsid w:val="00BE4CBB"/>
    <w:rsid w:val="00BF358B"/>
    <w:rsid w:val="00BF5358"/>
    <w:rsid w:val="00BF5587"/>
    <w:rsid w:val="00C15017"/>
    <w:rsid w:val="00C21C68"/>
    <w:rsid w:val="00C32B4A"/>
    <w:rsid w:val="00C336C6"/>
    <w:rsid w:val="00C411C5"/>
    <w:rsid w:val="00C41CE3"/>
    <w:rsid w:val="00C45439"/>
    <w:rsid w:val="00C64FB2"/>
    <w:rsid w:val="00C74C67"/>
    <w:rsid w:val="00C82AFE"/>
    <w:rsid w:val="00CA4FC3"/>
    <w:rsid w:val="00CB2ED0"/>
    <w:rsid w:val="00CC7E6B"/>
    <w:rsid w:val="00CD7AF5"/>
    <w:rsid w:val="00CE0BDA"/>
    <w:rsid w:val="00CF7058"/>
    <w:rsid w:val="00D177A5"/>
    <w:rsid w:val="00D33258"/>
    <w:rsid w:val="00D50E08"/>
    <w:rsid w:val="00D72846"/>
    <w:rsid w:val="00D7718E"/>
    <w:rsid w:val="00D91AFE"/>
    <w:rsid w:val="00DC7A91"/>
    <w:rsid w:val="00E10E4E"/>
    <w:rsid w:val="00E22E1F"/>
    <w:rsid w:val="00E3079A"/>
    <w:rsid w:val="00E4458C"/>
    <w:rsid w:val="00E55A9C"/>
    <w:rsid w:val="00E6464B"/>
    <w:rsid w:val="00E676AD"/>
    <w:rsid w:val="00E8222E"/>
    <w:rsid w:val="00E939D9"/>
    <w:rsid w:val="00EA3F21"/>
    <w:rsid w:val="00EA5569"/>
    <w:rsid w:val="00EB5E63"/>
    <w:rsid w:val="00EB7160"/>
    <w:rsid w:val="00ED0DC6"/>
    <w:rsid w:val="00ED4099"/>
    <w:rsid w:val="00F002D9"/>
    <w:rsid w:val="00F16B0E"/>
    <w:rsid w:val="00F179EA"/>
    <w:rsid w:val="00F23DDA"/>
    <w:rsid w:val="00F26F01"/>
    <w:rsid w:val="00F40844"/>
    <w:rsid w:val="00F45ABE"/>
    <w:rsid w:val="00F53208"/>
    <w:rsid w:val="00F631C9"/>
    <w:rsid w:val="00F63E18"/>
    <w:rsid w:val="00F76E56"/>
    <w:rsid w:val="00F835BF"/>
    <w:rsid w:val="00F93D45"/>
    <w:rsid w:val="00FD6D9A"/>
    <w:rsid w:val="00FE5047"/>
    <w:rsid w:val="00FF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E4126C-DC39-4247-9449-185E1D82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84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BB2F7C"/>
    <w:rPr>
      <w:b/>
      <w:bCs/>
    </w:rPr>
  </w:style>
  <w:style w:type="character" w:styleId="Emphasis">
    <w:name w:val="Emphasis"/>
    <w:qFormat/>
    <w:rsid w:val="00BB2F7C"/>
    <w:rPr>
      <w:i/>
      <w:iCs/>
    </w:rPr>
  </w:style>
  <w:style w:type="table" w:styleId="TableGrid">
    <w:name w:val="Table Grid"/>
    <w:basedOn w:val="TableNormal"/>
    <w:rsid w:val="00D33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74454"/>
    <w:rPr>
      <w:rFonts w:ascii="Tahoma" w:hAnsi="Tahoma" w:cs="Tahoma"/>
      <w:sz w:val="16"/>
      <w:szCs w:val="16"/>
    </w:rPr>
  </w:style>
  <w:style w:type="character" w:styleId="Hyperlink">
    <w:name w:val="Hyperlink"/>
    <w:uiPriority w:val="99"/>
    <w:rsid w:val="00E3079A"/>
    <w:rPr>
      <w:color w:val="0000FF"/>
      <w:u w:val="single"/>
    </w:rPr>
  </w:style>
  <w:style w:type="paragraph" w:styleId="ListParagraph">
    <w:name w:val="List Paragraph"/>
    <w:basedOn w:val="Normal"/>
    <w:uiPriority w:val="34"/>
    <w:qFormat/>
    <w:rsid w:val="00CB2ED0"/>
    <w:pPr>
      <w:spacing w:after="200" w:line="276" w:lineRule="auto"/>
      <w:ind w:left="720"/>
      <w:contextualSpacing/>
    </w:pPr>
    <w:rPr>
      <w:rFonts w:ascii="Arial" w:eastAsia="Arial" w:hAnsi="Arial"/>
      <w:sz w:val="22"/>
      <w:szCs w:val="22"/>
    </w:rPr>
  </w:style>
  <w:style w:type="paragraph" w:styleId="Header">
    <w:name w:val="header"/>
    <w:basedOn w:val="Normal"/>
    <w:link w:val="HeaderChar"/>
    <w:rsid w:val="006054AB"/>
    <w:pPr>
      <w:tabs>
        <w:tab w:val="center" w:pos="4680"/>
        <w:tab w:val="right" w:pos="9360"/>
      </w:tabs>
    </w:pPr>
  </w:style>
  <w:style w:type="character" w:customStyle="1" w:styleId="HeaderChar">
    <w:name w:val="Header Char"/>
    <w:link w:val="Header"/>
    <w:rsid w:val="006054AB"/>
    <w:rPr>
      <w:sz w:val="24"/>
      <w:szCs w:val="24"/>
    </w:rPr>
  </w:style>
  <w:style w:type="paragraph" w:styleId="Footer">
    <w:name w:val="footer"/>
    <w:basedOn w:val="Normal"/>
    <w:link w:val="FooterChar"/>
    <w:uiPriority w:val="99"/>
    <w:rsid w:val="006054AB"/>
    <w:pPr>
      <w:tabs>
        <w:tab w:val="center" w:pos="4680"/>
        <w:tab w:val="right" w:pos="9360"/>
      </w:tabs>
    </w:pPr>
  </w:style>
  <w:style w:type="character" w:customStyle="1" w:styleId="FooterChar">
    <w:name w:val="Footer Char"/>
    <w:link w:val="Footer"/>
    <w:uiPriority w:val="99"/>
    <w:rsid w:val="006054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7943">
      <w:bodyDiv w:val="1"/>
      <w:marLeft w:val="0"/>
      <w:marRight w:val="0"/>
      <w:marTop w:val="0"/>
      <w:marBottom w:val="0"/>
      <w:divBdr>
        <w:top w:val="none" w:sz="0" w:space="0" w:color="auto"/>
        <w:left w:val="none" w:sz="0" w:space="0" w:color="auto"/>
        <w:bottom w:val="none" w:sz="0" w:space="0" w:color="auto"/>
        <w:right w:val="none" w:sz="0" w:space="0" w:color="auto"/>
      </w:divBdr>
      <w:divsChild>
        <w:div w:id="1615015599">
          <w:marLeft w:val="0"/>
          <w:marRight w:val="0"/>
          <w:marTop w:val="0"/>
          <w:marBottom w:val="0"/>
          <w:divBdr>
            <w:top w:val="none" w:sz="0" w:space="0" w:color="auto"/>
            <w:left w:val="none" w:sz="0" w:space="0" w:color="auto"/>
            <w:bottom w:val="none" w:sz="0" w:space="0" w:color="auto"/>
            <w:right w:val="none" w:sz="0" w:space="0" w:color="auto"/>
          </w:divBdr>
          <w:divsChild>
            <w:div w:id="1111819984">
              <w:marLeft w:val="0"/>
              <w:marRight w:val="0"/>
              <w:marTop w:val="0"/>
              <w:marBottom w:val="0"/>
              <w:divBdr>
                <w:top w:val="none" w:sz="0" w:space="0" w:color="auto"/>
                <w:left w:val="none" w:sz="0" w:space="0" w:color="auto"/>
                <w:bottom w:val="none" w:sz="0" w:space="0" w:color="auto"/>
                <w:right w:val="none" w:sz="0" w:space="0" w:color="auto"/>
              </w:divBdr>
              <w:divsChild>
                <w:div w:id="1956015640">
                  <w:marLeft w:val="0"/>
                  <w:marRight w:val="0"/>
                  <w:marTop w:val="0"/>
                  <w:marBottom w:val="0"/>
                  <w:divBdr>
                    <w:top w:val="none" w:sz="0" w:space="0" w:color="auto"/>
                    <w:left w:val="none" w:sz="0" w:space="0" w:color="auto"/>
                    <w:bottom w:val="none" w:sz="0" w:space="0" w:color="auto"/>
                    <w:right w:val="none" w:sz="0" w:space="0" w:color="auto"/>
                  </w:divBdr>
                  <w:divsChild>
                    <w:div w:id="108202224">
                      <w:marLeft w:val="0"/>
                      <w:marRight w:val="0"/>
                      <w:marTop w:val="0"/>
                      <w:marBottom w:val="0"/>
                      <w:divBdr>
                        <w:top w:val="none" w:sz="0" w:space="0" w:color="auto"/>
                        <w:left w:val="none" w:sz="0" w:space="0" w:color="auto"/>
                        <w:bottom w:val="none" w:sz="0" w:space="0" w:color="auto"/>
                        <w:right w:val="none" w:sz="0" w:space="0" w:color="auto"/>
                      </w:divBdr>
                      <w:divsChild>
                        <w:div w:id="344136246">
                          <w:marLeft w:val="0"/>
                          <w:marRight w:val="0"/>
                          <w:marTop w:val="0"/>
                          <w:marBottom w:val="0"/>
                          <w:divBdr>
                            <w:top w:val="none" w:sz="0" w:space="0" w:color="auto"/>
                            <w:left w:val="none" w:sz="0" w:space="0" w:color="auto"/>
                            <w:bottom w:val="none" w:sz="0" w:space="0" w:color="auto"/>
                            <w:right w:val="none" w:sz="0" w:space="0" w:color="auto"/>
                          </w:divBdr>
                          <w:divsChild>
                            <w:div w:id="163786859">
                              <w:marLeft w:val="0"/>
                              <w:marRight w:val="0"/>
                              <w:marTop w:val="0"/>
                              <w:marBottom w:val="0"/>
                              <w:divBdr>
                                <w:top w:val="none" w:sz="0" w:space="0" w:color="auto"/>
                                <w:left w:val="none" w:sz="0" w:space="0" w:color="auto"/>
                                <w:bottom w:val="none" w:sz="0" w:space="0" w:color="auto"/>
                                <w:right w:val="none" w:sz="0" w:space="0" w:color="auto"/>
                              </w:divBdr>
                              <w:divsChild>
                                <w:div w:id="1380203698">
                                  <w:marLeft w:val="0"/>
                                  <w:marRight w:val="0"/>
                                  <w:marTop w:val="0"/>
                                  <w:marBottom w:val="0"/>
                                  <w:divBdr>
                                    <w:top w:val="none" w:sz="0" w:space="0" w:color="auto"/>
                                    <w:left w:val="none" w:sz="0" w:space="0" w:color="auto"/>
                                    <w:bottom w:val="none" w:sz="0" w:space="0" w:color="auto"/>
                                    <w:right w:val="none" w:sz="0" w:space="0" w:color="auto"/>
                                  </w:divBdr>
                                  <w:divsChild>
                                    <w:div w:id="1555578089">
                                      <w:marLeft w:val="0"/>
                                      <w:marRight w:val="0"/>
                                      <w:marTop w:val="0"/>
                                      <w:marBottom w:val="0"/>
                                      <w:divBdr>
                                        <w:top w:val="none" w:sz="0" w:space="0" w:color="auto"/>
                                        <w:left w:val="none" w:sz="0" w:space="0" w:color="auto"/>
                                        <w:bottom w:val="none" w:sz="0" w:space="0" w:color="auto"/>
                                        <w:right w:val="none" w:sz="0" w:space="0" w:color="auto"/>
                                      </w:divBdr>
                                      <w:divsChild>
                                        <w:div w:id="12180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202340">
      <w:bodyDiv w:val="1"/>
      <w:marLeft w:val="0"/>
      <w:marRight w:val="0"/>
      <w:marTop w:val="0"/>
      <w:marBottom w:val="0"/>
      <w:divBdr>
        <w:top w:val="none" w:sz="0" w:space="0" w:color="auto"/>
        <w:left w:val="none" w:sz="0" w:space="0" w:color="auto"/>
        <w:bottom w:val="none" w:sz="0" w:space="0" w:color="auto"/>
        <w:right w:val="none" w:sz="0" w:space="0" w:color="auto"/>
      </w:divBdr>
    </w:div>
    <w:div w:id="1129318639">
      <w:bodyDiv w:val="1"/>
      <w:marLeft w:val="0"/>
      <w:marRight w:val="0"/>
      <w:marTop w:val="0"/>
      <w:marBottom w:val="0"/>
      <w:divBdr>
        <w:top w:val="none" w:sz="0" w:space="0" w:color="auto"/>
        <w:left w:val="none" w:sz="0" w:space="0" w:color="auto"/>
        <w:bottom w:val="none" w:sz="0" w:space="0" w:color="auto"/>
        <w:right w:val="none" w:sz="0" w:space="0" w:color="auto"/>
      </w:divBdr>
      <w:divsChild>
        <w:div w:id="490367025">
          <w:marLeft w:val="0"/>
          <w:marRight w:val="0"/>
          <w:marTop w:val="0"/>
          <w:marBottom w:val="0"/>
          <w:divBdr>
            <w:top w:val="none" w:sz="0" w:space="0" w:color="auto"/>
            <w:left w:val="none" w:sz="0" w:space="0" w:color="auto"/>
            <w:bottom w:val="none" w:sz="0" w:space="0" w:color="auto"/>
            <w:right w:val="none" w:sz="0" w:space="0" w:color="auto"/>
          </w:divBdr>
          <w:divsChild>
            <w:div w:id="41292999">
              <w:marLeft w:val="0"/>
              <w:marRight w:val="0"/>
              <w:marTop w:val="0"/>
              <w:marBottom w:val="0"/>
              <w:divBdr>
                <w:top w:val="none" w:sz="0" w:space="0" w:color="auto"/>
                <w:left w:val="none" w:sz="0" w:space="0" w:color="auto"/>
                <w:bottom w:val="none" w:sz="0" w:space="0" w:color="auto"/>
                <w:right w:val="none" w:sz="0" w:space="0" w:color="auto"/>
              </w:divBdr>
              <w:divsChild>
                <w:div w:id="204217269">
                  <w:marLeft w:val="0"/>
                  <w:marRight w:val="0"/>
                  <w:marTop w:val="0"/>
                  <w:marBottom w:val="0"/>
                  <w:divBdr>
                    <w:top w:val="none" w:sz="0" w:space="0" w:color="auto"/>
                    <w:left w:val="none" w:sz="0" w:space="0" w:color="auto"/>
                    <w:bottom w:val="none" w:sz="0" w:space="0" w:color="auto"/>
                    <w:right w:val="none" w:sz="0" w:space="0" w:color="auto"/>
                  </w:divBdr>
                  <w:divsChild>
                    <w:div w:id="1230460080">
                      <w:marLeft w:val="0"/>
                      <w:marRight w:val="0"/>
                      <w:marTop w:val="0"/>
                      <w:marBottom w:val="0"/>
                      <w:divBdr>
                        <w:top w:val="none" w:sz="0" w:space="0" w:color="auto"/>
                        <w:left w:val="none" w:sz="0" w:space="0" w:color="auto"/>
                        <w:bottom w:val="none" w:sz="0" w:space="0" w:color="auto"/>
                        <w:right w:val="none" w:sz="0" w:space="0" w:color="auto"/>
                      </w:divBdr>
                      <w:divsChild>
                        <w:div w:id="238751864">
                          <w:marLeft w:val="0"/>
                          <w:marRight w:val="0"/>
                          <w:marTop w:val="0"/>
                          <w:marBottom w:val="0"/>
                          <w:divBdr>
                            <w:top w:val="none" w:sz="0" w:space="0" w:color="auto"/>
                            <w:left w:val="none" w:sz="0" w:space="0" w:color="auto"/>
                            <w:bottom w:val="none" w:sz="0" w:space="0" w:color="auto"/>
                            <w:right w:val="none" w:sz="0" w:space="0" w:color="auto"/>
                          </w:divBdr>
                          <w:divsChild>
                            <w:div w:id="1074089733">
                              <w:marLeft w:val="0"/>
                              <w:marRight w:val="0"/>
                              <w:marTop w:val="0"/>
                              <w:marBottom w:val="0"/>
                              <w:divBdr>
                                <w:top w:val="none" w:sz="0" w:space="0" w:color="auto"/>
                                <w:left w:val="none" w:sz="0" w:space="0" w:color="auto"/>
                                <w:bottom w:val="none" w:sz="0" w:space="0" w:color="auto"/>
                                <w:right w:val="none" w:sz="0" w:space="0" w:color="auto"/>
                              </w:divBdr>
                              <w:divsChild>
                                <w:div w:id="1906716010">
                                  <w:marLeft w:val="0"/>
                                  <w:marRight w:val="0"/>
                                  <w:marTop w:val="0"/>
                                  <w:marBottom w:val="0"/>
                                  <w:divBdr>
                                    <w:top w:val="none" w:sz="0" w:space="0" w:color="auto"/>
                                    <w:left w:val="none" w:sz="0" w:space="0" w:color="auto"/>
                                    <w:bottom w:val="none" w:sz="0" w:space="0" w:color="auto"/>
                                    <w:right w:val="none" w:sz="0" w:space="0" w:color="auto"/>
                                  </w:divBdr>
                                  <w:divsChild>
                                    <w:div w:id="312175193">
                                      <w:marLeft w:val="0"/>
                                      <w:marRight w:val="0"/>
                                      <w:marTop w:val="0"/>
                                      <w:marBottom w:val="0"/>
                                      <w:divBdr>
                                        <w:top w:val="none" w:sz="0" w:space="0" w:color="auto"/>
                                        <w:left w:val="none" w:sz="0" w:space="0" w:color="auto"/>
                                        <w:bottom w:val="none" w:sz="0" w:space="0" w:color="auto"/>
                                        <w:right w:val="none" w:sz="0" w:space="0" w:color="auto"/>
                                      </w:divBdr>
                                      <w:divsChild>
                                        <w:div w:id="7763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095421">
      <w:bodyDiv w:val="1"/>
      <w:marLeft w:val="0"/>
      <w:marRight w:val="0"/>
      <w:marTop w:val="0"/>
      <w:marBottom w:val="0"/>
      <w:divBdr>
        <w:top w:val="none" w:sz="0" w:space="0" w:color="auto"/>
        <w:left w:val="none" w:sz="0" w:space="0" w:color="auto"/>
        <w:bottom w:val="none" w:sz="0" w:space="0" w:color="auto"/>
        <w:right w:val="none" w:sz="0" w:space="0" w:color="auto"/>
      </w:divBdr>
      <w:divsChild>
        <w:div w:id="1468429425">
          <w:marLeft w:val="0"/>
          <w:marRight w:val="0"/>
          <w:marTop w:val="0"/>
          <w:marBottom w:val="0"/>
          <w:divBdr>
            <w:top w:val="none" w:sz="0" w:space="0" w:color="auto"/>
            <w:left w:val="none" w:sz="0" w:space="0" w:color="auto"/>
            <w:bottom w:val="none" w:sz="0" w:space="0" w:color="auto"/>
            <w:right w:val="none" w:sz="0" w:space="0" w:color="auto"/>
          </w:divBdr>
          <w:divsChild>
            <w:div w:id="410931541">
              <w:marLeft w:val="0"/>
              <w:marRight w:val="0"/>
              <w:marTop w:val="0"/>
              <w:marBottom w:val="0"/>
              <w:divBdr>
                <w:top w:val="none" w:sz="0" w:space="0" w:color="auto"/>
                <w:left w:val="none" w:sz="0" w:space="0" w:color="auto"/>
                <w:bottom w:val="none" w:sz="0" w:space="0" w:color="auto"/>
                <w:right w:val="none" w:sz="0" w:space="0" w:color="auto"/>
              </w:divBdr>
              <w:divsChild>
                <w:div w:id="1807046733">
                  <w:marLeft w:val="0"/>
                  <w:marRight w:val="0"/>
                  <w:marTop w:val="0"/>
                  <w:marBottom w:val="0"/>
                  <w:divBdr>
                    <w:top w:val="none" w:sz="0" w:space="0" w:color="auto"/>
                    <w:left w:val="none" w:sz="0" w:space="0" w:color="auto"/>
                    <w:bottom w:val="none" w:sz="0" w:space="0" w:color="auto"/>
                    <w:right w:val="none" w:sz="0" w:space="0" w:color="auto"/>
                  </w:divBdr>
                  <w:divsChild>
                    <w:div w:id="464852703">
                      <w:marLeft w:val="0"/>
                      <w:marRight w:val="0"/>
                      <w:marTop w:val="0"/>
                      <w:marBottom w:val="0"/>
                      <w:divBdr>
                        <w:top w:val="none" w:sz="0" w:space="0" w:color="auto"/>
                        <w:left w:val="none" w:sz="0" w:space="0" w:color="auto"/>
                        <w:bottom w:val="none" w:sz="0" w:space="0" w:color="auto"/>
                        <w:right w:val="none" w:sz="0" w:space="0" w:color="auto"/>
                      </w:divBdr>
                      <w:divsChild>
                        <w:div w:id="1082995830">
                          <w:marLeft w:val="0"/>
                          <w:marRight w:val="0"/>
                          <w:marTop w:val="0"/>
                          <w:marBottom w:val="0"/>
                          <w:divBdr>
                            <w:top w:val="none" w:sz="0" w:space="0" w:color="auto"/>
                            <w:left w:val="none" w:sz="0" w:space="0" w:color="auto"/>
                            <w:bottom w:val="none" w:sz="0" w:space="0" w:color="auto"/>
                            <w:right w:val="none" w:sz="0" w:space="0" w:color="auto"/>
                          </w:divBdr>
                          <w:divsChild>
                            <w:div w:id="2127962333">
                              <w:marLeft w:val="0"/>
                              <w:marRight w:val="0"/>
                              <w:marTop w:val="0"/>
                              <w:marBottom w:val="0"/>
                              <w:divBdr>
                                <w:top w:val="none" w:sz="0" w:space="0" w:color="auto"/>
                                <w:left w:val="none" w:sz="0" w:space="0" w:color="auto"/>
                                <w:bottom w:val="none" w:sz="0" w:space="0" w:color="auto"/>
                                <w:right w:val="none" w:sz="0" w:space="0" w:color="auto"/>
                              </w:divBdr>
                              <w:divsChild>
                                <w:div w:id="1761756158">
                                  <w:marLeft w:val="0"/>
                                  <w:marRight w:val="0"/>
                                  <w:marTop w:val="0"/>
                                  <w:marBottom w:val="0"/>
                                  <w:divBdr>
                                    <w:top w:val="none" w:sz="0" w:space="0" w:color="auto"/>
                                    <w:left w:val="none" w:sz="0" w:space="0" w:color="auto"/>
                                    <w:bottom w:val="none" w:sz="0" w:space="0" w:color="auto"/>
                                    <w:right w:val="none" w:sz="0" w:space="0" w:color="auto"/>
                                  </w:divBdr>
                                  <w:divsChild>
                                    <w:div w:id="2086687953">
                                      <w:marLeft w:val="0"/>
                                      <w:marRight w:val="0"/>
                                      <w:marTop w:val="0"/>
                                      <w:marBottom w:val="0"/>
                                      <w:divBdr>
                                        <w:top w:val="none" w:sz="0" w:space="0" w:color="auto"/>
                                        <w:left w:val="none" w:sz="0" w:space="0" w:color="auto"/>
                                        <w:bottom w:val="none" w:sz="0" w:space="0" w:color="auto"/>
                                        <w:right w:val="none" w:sz="0" w:space="0" w:color="auto"/>
                                      </w:divBdr>
                                      <w:divsChild>
                                        <w:div w:id="18665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092093">
      <w:bodyDiv w:val="1"/>
      <w:marLeft w:val="0"/>
      <w:marRight w:val="0"/>
      <w:marTop w:val="0"/>
      <w:marBottom w:val="0"/>
      <w:divBdr>
        <w:top w:val="none" w:sz="0" w:space="0" w:color="auto"/>
        <w:left w:val="none" w:sz="0" w:space="0" w:color="auto"/>
        <w:bottom w:val="none" w:sz="0" w:space="0" w:color="auto"/>
        <w:right w:val="none" w:sz="0" w:space="0" w:color="auto"/>
      </w:divBdr>
      <w:divsChild>
        <w:div w:id="26227234">
          <w:marLeft w:val="0"/>
          <w:marRight w:val="0"/>
          <w:marTop w:val="0"/>
          <w:marBottom w:val="0"/>
          <w:divBdr>
            <w:top w:val="none" w:sz="0" w:space="0" w:color="auto"/>
            <w:left w:val="none" w:sz="0" w:space="0" w:color="auto"/>
            <w:bottom w:val="none" w:sz="0" w:space="0" w:color="auto"/>
            <w:right w:val="none" w:sz="0" w:space="0" w:color="auto"/>
          </w:divBdr>
          <w:divsChild>
            <w:div w:id="61223659">
              <w:marLeft w:val="0"/>
              <w:marRight w:val="0"/>
              <w:marTop w:val="0"/>
              <w:marBottom w:val="0"/>
              <w:divBdr>
                <w:top w:val="none" w:sz="0" w:space="0" w:color="auto"/>
                <w:left w:val="none" w:sz="0" w:space="0" w:color="auto"/>
                <w:bottom w:val="none" w:sz="0" w:space="0" w:color="auto"/>
                <w:right w:val="none" w:sz="0" w:space="0" w:color="auto"/>
              </w:divBdr>
              <w:divsChild>
                <w:div w:id="472217131">
                  <w:marLeft w:val="0"/>
                  <w:marRight w:val="0"/>
                  <w:marTop w:val="0"/>
                  <w:marBottom w:val="0"/>
                  <w:divBdr>
                    <w:top w:val="none" w:sz="0" w:space="0" w:color="auto"/>
                    <w:left w:val="none" w:sz="0" w:space="0" w:color="auto"/>
                    <w:bottom w:val="none" w:sz="0" w:space="0" w:color="auto"/>
                    <w:right w:val="none" w:sz="0" w:space="0" w:color="auto"/>
                  </w:divBdr>
                  <w:divsChild>
                    <w:div w:id="809127799">
                      <w:marLeft w:val="0"/>
                      <w:marRight w:val="0"/>
                      <w:marTop w:val="0"/>
                      <w:marBottom w:val="0"/>
                      <w:divBdr>
                        <w:top w:val="none" w:sz="0" w:space="0" w:color="auto"/>
                        <w:left w:val="none" w:sz="0" w:space="0" w:color="auto"/>
                        <w:bottom w:val="none" w:sz="0" w:space="0" w:color="auto"/>
                        <w:right w:val="none" w:sz="0" w:space="0" w:color="auto"/>
                      </w:divBdr>
                      <w:divsChild>
                        <w:div w:id="626860299">
                          <w:marLeft w:val="0"/>
                          <w:marRight w:val="0"/>
                          <w:marTop w:val="0"/>
                          <w:marBottom w:val="0"/>
                          <w:divBdr>
                            <w:top w:val="none" w:sz="0" w:space="0" w:color="auto"/>
                            <w:left w:val="none" w:sz="0" w:space="0" w:color="auto"/>
                            <w:bottom w:val="none" w:sz="0" w:space="0" w:color="auto"/>
                            <w:right w:val="none" w:sz="0" w:space="0" w:color="auto"/>
                          </w:divBdr>
                          <w:divsChild>
                            <w:div w:id="103966251">
                              <w:marLeft w:val="0"/>
                              <w:marRight w:val="0"/>
                              <w:marTop w:val="0"/>
                              <w:marBottom w:val="0"/>
                              <w:divBdr>
                                <w:top w:val="none" w:sz="0" w:space="0" w:color="auto"/>
                                <w:left w:val="none" w:sz="0" w:space="0" w:color="auto"/>
                                <w:bottom w:val="none" w:sz="0" w:space="0" w:color="auto"/>
                                <w:right w:val="none" w:sz="0" w:space="0" w:color="auto"/>
                              </w:divBdr>
                              <w:divsChild>
                                <w:div w:id="1993294359">
                                  <w:marLeft w:val="0"/>
                                  <w:marRight w:val="0"/>
                                  <w:marTop w:val="0"/>
                                  <w:marBottom w:val="0"/>
                                  <w:divBdr>
                                    <w:top w:val="none" w:sz="0" w:space="0" w:color="auto"/>
                                    <w:left w:val="none" w:sz="0" w:space="0" w:color="auto"/>
                                    <w:bottom w:val="none" w:sz="0" w:space="0" w:color="auto"/>
                                    <w:right w:val="none" w:sz="0" w:space="0" w:color="auto"/>
                                  </w:divBdr>
                                  <w:divsChild>
                                    <w:div w:id="1730575085">
                                      <w:marLeft w:val="0"/>
                                      <w:marRight w:val="0"/>
                                      <w:marTop w:val="0"/>
                                      <w:marBottom w:val="0"/>
                                      <w:divBdr>
                                        <w:top w:val="none" w:sz="0" w:space="0" w:color="auto"/>
                                        <w:left w:val="none" w:sz="0" w:space="0" w:color="auto"/>
                                        <w:bottom w:val="none" w:sz="0" w:space="0" w:color="auto"/>
                                        <w:right w:val="none" w:sz="0" w:space="0" w:color="auto"/>
                                      </w:divBdr>
                                      <w:divsChild>
                                        <w:div w:id="7422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707042">
      <w:bodyDiv w:val="1"/>
      <w:marLeft w:val="0"/>
      <w:marRight w:val="0"/>
      <w:marTop w:val="0"/>
      <w:marBottom w:val="0"/>
      <w:divBdr>
        <w:top w:val="none" w:sz="0" w:space="0" w:color="auto"/>
        <w:left w:val="none" w:sz="0" w:space="0" w:color="auto"/>
        <w:bottom w:val="none" w:sz="0" w:space="0" w:color="auto"/>
        <w:right w:val="none" w:sz="0" w:space="0" w:color="auto"/>
      </w:divBdr>
      <w:divsChild>
        <w:div w:id="188879955">
          <w:marLeft w:val="0"/>
          <w:marRight w:val="0"/>
          <w:marTop w:val="0"/>
          <w:marBottom w:val="0"/>
          <w:divBdr>
            <w:top w:val="none" w:sz="0" w:space="0" w:color="auto"/>
            <w:left w:val="none" w:sz="0" w:space="0" w:color="auto"/>
            <w:bottom w:val="none" w:sz="0" w:space="0" w:color="auto"/>
            <w:right w:val="none" w:sz="0" w:space="0" w:color="auto"/>
          </w:divBdr>
          <w:divsChild>
            <w:div w:id="574164670">
              <w:marLeft w:val="0"/>
              <w:marRight w:val="0"/>
              <w:marTop w:val="0"/>
              <w:marBottom w:val="0"/>
              <w:divBdr>
                <w:top w:val="none" w:sz="0" w:space="0" w:color="auto"/>
                <w:left w:val="none" w:sz="0" w:space="0" w:color="auto"/>
                <w:bottom w:val="none" w:sz="0" w:space="0" w:color="auto"/>
                <w:right w:val="none" w:sz="0" w:space="0" w:color="auto"/>
              </w:divBdr>
              <w:divsChild>
                <w:div w:id="1450051832">
                  <w:marLeft w:val="0"/>
                  <w:marRight w:val="0"/>
                  <w:marTop w:val="0"/>
                  <w:marBottom w:val="0"/>
                  <w:divBdr>
                    <w:top w:val="none" w:sz="0" w:space="0" w:color="auto"/>
                    <w:left w:val="none" w:sz="0" w:space="0" w:color="auto"/>
                    <w:bottom w:val="none" w:sz="0" w:space="0" w:color="auto"/>
                    <w:right w:val="none" w:sz="0" w:space="0" w:color="auto"/>
                  </w:divBdr>
                  <w:divsChild>
                    <w:div w:id="1773550522">
                      <w:marLeft w:val="0"/>
                      <w:marRight w:val="0"/>
                      <w:marTop w:val="0"/>
                      <w:marBottom w:val="0"/>
                      <w:divBdr>
                        <w:top w:val="none" w:sz="0" w:space="0" w:color="auto"/>
                        <w:left w:val="none" w:sz="0" w:space="0" w:color="auto"/>
                        <w:bottom w:val="none" w:sz="0" w:space="0" w:color="auto"/>
                        <w:right w:val="none" w:sz="0" w:space="0" w:color="auto"/>
                      </w:divBdr>
                      <w:divsChild>
                        <w:div w:id="1043016383">
                          <w:marLeft w:val="0"/>
                          <w:marRight w:val="0"/>
                          <w:marTop w:val="0"/>
                          <w:marBottom w:val="0"/>
                          <w:divBdr>
                            <w:top w:val="none" w:sz="0" w:space="0" w:color="auto"/>
                            <w:left w:val="none" w:sz="0" w:space="0" w:color="auto"/>
                            <w:bottom w:val="none" w:sz="0" w:space="0" w:color="auto"/>
                            <w:right w:val="none" w:sz="0" w:space="0" w:color="auto"/>
                          </w:divBdr>
                          <w:divsChild>
                            <w:div w:id="333800320">
                              <w:marLeft w:val="0"/>
                              <w:marRight w:val="0"/>
                              <w:marTop w:val="0"/>
                              <w:marBottom w:val="0"/>
                              <w:divBdr>
                                <w:top w:val="none" w:sz="0" w:space="0" w:color="auto"/>
                                <w:left w:val="none" w:sz="0" w:space="0" w:color="auto"/>
                                <w:bottom w:val="none" w:sz="0" w:space="0" w:color="auto"/>
                                <w:right w:val="none" w:sz="0" w:space="0" w:color="auto"/>
                              </w:divBdr>
                              <w:divsChild>
                                <w:div w:id="697197599">
                                  <w:marLeft w:val="0"/>
                                  <w:marRight w:val="0"/>
                                  <w:marTop w:val="0"/>
                                  <w:marBottom w:val="0"/>
                                  <w:divBdr>
                                    <w:top w:val="none" w:sz="0" w:space="0" w:color="auto"/>
                                    <w:left w:val="none" w:sz="0" w:space="0" w:color="auto"/>
                                    <w:bottom w:val="none" w:sz="0" w:space="0" w:color="auto"/>
                                    <w:right w:val="none" w:sz="0" w:space="0" w:color="auto"/>
                                  </w:divBdr>
                                  <w:divsChild>
                                    <w:div w:id="2024895107">
                                      <w:marLeft w:val="0"/>
                                      <w:marRight w:val="0"/>
                                      <w:marTop w:val="0"/>
                                      <w:marBottom w:val="0"/>
                                      <w:divBdr>
                                        <w:top w:val="none" w:sz="0" w:space="0" w:color="auto"/>
                                        <w:left w:val="none" w:sz="0" w:space="0" w:color="auto"/>
                                        <w:bottom w:val="none" w:sz="0" w:space="0" w:color="auto"/>
                                        <w:right w:val="none" w:sz="0" w:space="0" w:color="auto"/>
                                      </w:divBdr>
                                      <w:divsChild>
                                        <w:div w:id="135541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672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ct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3763</CharactersWithSpaces>
  <SharedDoc>false</SharedDoc>
  <HLinks>
    <vt:vector size="6" baseType="variant">
      <vt:variant>
        <vt:i4>1572892</vt:i4>
      </vt:variant>
      <vt:variant>
        <vt:i4>0</vt:i4>
      </vt:variant>
      <vt:variant>
        <vt:i4>0</vt:i4>
      </vt:variant>
      <vt:variant>
        <vt:i4>5</vt:i4>
      </vt:variant>
      <vt:variant>
        <vt:lpwstr>http://ce.ctu.edu.vn/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cp:lastModifiedBy>ngocvan</cp:lastModifiedBy>
  <cp:revision>2</cp:revision>
  <cp:lastPrinted>2020-08-20T07:00:00Z</cp:lastPrinted>
  <dcterms:created xsi:type="dcterms:W3CDTF">2021-03-05T02:39:00Z</dcterms:created>
  <dcterms:modified xsi:type="dcterms:W3CDTF">2021-03-05T02:39:00Z</dcterms:modified>
</cp:coreProperties>
</file>